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59" w:rsidRPr="00A64F8A" w:rsidRDefault="009D3C59" w:rsidP="009D3C59">
      <w:pPr>
        <w:widowControl w:val="0"/>
        <w:shd w:val="clear" w:color="auto" w:fill="FFFFFF"/>
        <w:autoSpaceDE w:val="0"/>
        <w:autoSpaceDN w:val="0"/>
        <w:adjustRightInd w:val="0"/>
        <w:spacing w:after="60" w:line="360" w:lineRule="auto"/>
        <w:ind w:left="72"/>
        <w:contextualSpacing/>
        <w:jc w:val="center"/>
        <w:rPr>
          <w:rFonts w:ascii="Liberation Serif" w:hAnsi="Liberation Serif"/>
          <w:b/>
          <w:bCs/>
          <w:spacing w:val="13"/>
          <w:lang w:eastAsia="ru-RU"/>
        </w:rPr>
      </w:pPr>
    </w:p>
    <w:p w:rsidR="009D3C59" w:rsidRPr="00A64F8A" w:rsidRDefault="009D3C59" w:rsidP="009D3C59">
      <w:pPr>
        <w:widowControl w:val="0"/>
        <w:shd w:val="clear" w:color="auto" w:fill="FFFFFF"/>
        <w:autoSpaceDE w:val="0"/>
        <w:autoSpaceDN w:val="0"/>
        <w:adjustRightInd w:val="0"/>
        <w:spacing w:after="60" w:line="360" w:lineRule="auto"/>
        <w:ind w:left="72"/>
        <w:contextualSpacing/>
        <w:jc w:val="center"/>
        <w:rPr>
          <w:rFonts w:ascii="Liberation Serif" w:hAnsi="Liberation Serif"/>
          <w:b/>
          <w:bCs/>
          <w:spacing w:val="13"/>
          <w:lang w:eastAsia="ru-RU"/>
        </w:rPr>
      </w:pPr>
      <w:r w:rsidRPr="00A64F8A">
        <w:rPr>
          <w:rFonts w:ascii="Liberation Serif" w:hAnsi="Liberation Serif"/>
          <w:b/>
          <w:bCs/>
          <w:spacing w:val="13"/>
          <w:lang w:eastAsia="ru-RU"/>
        </w:rPr>
        <w:t xml:space="preserve">Муниципальный контракт № </w:t>
      </w:r>
      <w:r w:rsidR="00A64F8A" w:rsidRPr="00A64F8A">
        <w:rPr>
          <w:rFonts w:ascii="Liberation Serif" w:hAnsi="Liberation Serif"/>
          <w:b/>
          <w:bCs/>
          <w:spacing w:val="13"/>
          <w:lang w:eastAsia="ru-RU"/>
        </w:rPr>
        <w:t>0190300000722000256</w:t>
      </w:r>
    </w:p>
    <w:p w:rsidR="00900AC9" w:rsidRPr="00A64F8A" w:rsidRDefault="008D0AE5" w:rsidP="00900AC9">
      <w:pPr>
        <w:widowControl w:val="0"/>
        <w:shd w:val="clear" w:color="auto" w:fill="FFFFFF"/>
        <w:autoSpaceDE w:val="0"/>
        <w:autoSpaceDN w:val="0"/>
        <w:adjustRightInd w:val="0"/>
        <w:spacing w:after="60"/>
        <w:ind w:left="72"/>
        <w:contextualSpacing/>
        <w:jc w:val="center"/>
        <w:rPr>
          <w:rFonts w:ascii="Liberation Serif" w:hAnsi="Liberation Serif"/>
          <w:b/>
          <w:bCs/>
          <w:lang w:eastAsia="ru-RU"/>
        </w:rPr>
      </w:pPr>
      <w:r w:rsidRPr="00A64F8A">
        <w:rPr>
          <w:rFonts w:ascii="Liberation Serif" w:hAnsi="Liberation Serif"/>
          <w:b/>
          <w:lang w:eastAsia="ru-RU"/>
        </w:rPr>
        <w:t xml:space="preserve">на </w:t>
      </w:r>
      <w:r w:rsidR="00900AC9" w:rsidRPr="00A64F8A">
        <w:rPr>
          <w:rFonts w:ascii="Liberation Serif" w:hAnsi="Liberation Serif"/>
          <w:b/>
          <w:bCs/>
          <w:lang w:eastAsia="ru-RU"/>
        </w:rPr>
        <w:t xml:space="preserve">выполнение работ по </w:t>
      </w:r>
      <w:proofErr w:type="gramStart"/>
      <w:r w:rsidR="00900AC9" w:rsidRPr="00A64F8A">
        <w:rPr>
          <w:rFonts w:ascii="Liberation Serif" w:hAnsi="Liberation Serif"/>
          <w:b/>
          <w:bCs/>
          <w:lang w:eastAsia="ru-RU"/>
        </w:rPr>
        <w:t>утеплению  чердачного</w:t>
      </w:r>
      <w:proofErr w:type="gramEnd"/>
      <w:r w:rsidR="00900AC9" w:rsidRPr="00A64F8A">
        <w:rPr>
          <w:rFonts w:ascii="Liberation Serif" w:hAnsi="Liberation Serif"/>
          <w:b/>
          <w:bCs/>
          <w:lang w:eastAsia="ru-RU"/>
        </w:rPr>
        <w:t xml:space="preserve"> перекрытия </w:t>
      </w:r>
    </w:p>
    <w:p w:rsidR="000B571D" w:rsidRPr="00A64F8A" w:rsidRDefault="00900AC9" w:rsidP="00900AC9">
      <w:pPr>
        <w:widowControl w:val="0"/>
        <w:shd w:val="clear" w:color="auto" w:fill="FFFFFF"/>
        <w:autoSpaceDE w:val="0"/>
        <w:autoSpaceDN w:val="0"/>
        <w:adjustRightInd w:val="0"/>
        <w:spacing w:after="60"/>
        <w:ind w:left="72"/>
        <w:contextualSpacing/>
        <w:jc w:val="center"/>
        <w:rPr>
          <w:rFonts w:ascii="Liberation Serif" w:hAnsi="Liberation Serif"/>
          <w:b/>
          <w:i/>
          <w:lang w:eastAsia="ru-RU"/>
        </w:rPr>
      </w:pPr>
      <w:r w:rsidRPr="00A64F8A">
        <w:rPr>
          <w:rFonts w:ascii="Liberation Serif" w:hAnsi="Liberation Serif"/>
          <w:b/>
          <w:bCs/>
          <w:lang w:eastAsia="ru-RU"/>
        </w:rPr>
        <w:t>Сельского Дома культуры села Находка</w:t>
      </w:r>
    </w:p>
    <w:p w:rsidR="00A64F8A" w:rsidRDefault="009D3C59" w:rsidP="00A64F8A">
      <w:pPr>
        <w:widowControl w:val="0"/>
        <w:shd w:val="clear" w:color="auto" w:fill="FFFFFF"/>
        <w:autoSpaceDE w:val="0"/>
        <w:autoSpaceDN w:val="0"/>
        <w:adjustRightInd w:val="0"/>
        <w:spacing w:after="60"/>
        <w:ind w:left="72"/>
        <w:contextualSpacing/>
        <w:jc w:val="center"/>
        <w:rPr>
          <w:rFonts w:ascii="Liberation Serif" w:hAnsi="Liberation Serif"/>
          <w:lang w:eastAsia="ru-RU"/>
        </w:rPr>
      </w:pPr>
      <w:r w:rsidRPr="00A64F8A">
        <w:rPr>
          <w:rFonts w:ascii="Liberation Serif" w:hAnsi="Liberation Serif"/>
          <w:i/>
          <w:lang w:eastAsia="ru-RU"/>
        </w:rPr>
        <w:t>Идентификационный код закупки</w:t>
      </w:r>
      <w:r w:rsidR="00A64F8A" w:rsidRPr="00A64F8A">
        <w:rPr>
          <w:rFonts w:ascii="Liberation Serif" w:hAnsi="Liberation Serif"/>
          <w:i/>
          <w:lang w:eastAsia="ru-RU"/>
        </w:rPr>
        <w:t xml:space="preserve"> </w:t>
      </w:r>
      <w:r w:rsidR="00A64F8A" w:rsidRPr="00A64F8A">
        <w:rPr>
          <w:rFonts w:ascii="Liberation Serif" w:hAnsi="Liberation Serif" w:cs="Tahoma"/>
          <w:lang w:eastAsia="ru-RU"/>
        </w:rPr>
        <w:t>223891000254089100100100080014391244</w:t>
      </w:r>
      <w:r w:rsidR="00410040" w:rsidRPr="00A64F8A">
        <w:rPr>
          <w:rFonts w:ascii="Liberation Serif" w:hAnsi="Liberation Serif"/>
          <w:lang w:eastAsia="ru-RU"/>
        </w:rPr>
        <w:t xml:space="preserve">                                                                                                                                       </w:t>
      </w:r>
      <w:r w:rsidR="00A64F8A" w:rsidRPr="00A64F8A">
        <w:rPr>
          <w:rFonts w:ascii="Liberation Serif" w:hAnsi="Liberation Serif"/>
          <w:lang w:eastAsia="ru-RU"/>
        </w:rPr>
        <w:t xml:space="preserve">                       </w:t>
      </w:r>
      <w:r w:rsidR="00410040" w:rsidRPr="00A64F8A">
        <w:rPr>
          <w:rFonts w:ascii="Liberation Serif" w:hAnsi="Liberation Serif"/>
          <w:lang w:eastAsia="ru-RU"/>
        </w:rPr>
        <w:t xml:space="preserve">   </w:t>
      </w:r>
      <w:r w:rsidR="00A64F8A">
        <w:rPr>
          <w:rFonts w:ascii="Liberation Serif" w:hAnsi="Liberation Serif"/>
          <w:lang w:eastAsia="ru-RU"/>
        </w:rPr>
        <w:t xml:space="preserve">               </w:t>
      </w:r>
    </w:p>
    <w:p w:rsidR="00A64F8A" w:rsidRDefault="00A64F8A" w:rsidP="00A64F8A">
      <w:pPr>
        <w:widowControl w:val="0"/>
        <w:shd w:val="clear" w:color="auto" w:fill="FFFFFF"/>
        <w:autoSpaceDE w:val="0"/>
        <w:autoSpaceDN w:val="0"/>
        <w:adjustRightInd w:val="0"/>
        <w:spacing w:after="60"/>
        <w:ind w:left="72"/>
        <w:contextualSpacing/>
        <w:jc w:val="center"/>
        <w:rPr>
          <w:rFonts w:ascii="Liberation Serif" w:hAnsi="Liberation Serif"/>
          <w:lang w:eastAsia="ru-RU"/>
        </w:rPr>
      </w:pPr>
    </w:p>
    <w:p w:rsidR="009D3C59" w:rsidRPr="00A64F8A" w:rsidRDefault="00A64F8A" w:rsidP="00A64F8A">
      <w:pPr>
        <w:widowControl w:val="0"/>
        <w:shd w:val="clear" w:color="auto" w:fill="FFFFFF"/>
        <w:autoSpaceDE w:val="0"/>
        <w:autoSpaceDN w:val="0"/>
        <w:adjustRightInd w:val="0"/>
        <w:spacing w:after="60"/>
        <w:ind w:left="72"/>
        <w:contextualSpacing/>
        <w:jc w:val="center"/>
        <w:rPr>
          <w:rFonts w:ascii="Liberation Serif" w:hAnsi="Liberation Serif"/>
          <w:bCs/>
          <w:spacing w:val="13"/>
          <w:lang w:eastAsia="ru-RU"/>
        </w:rPr>
      </w:pPr>
      <w:r>
        <w:rPr>
          <w:rFonts w:ascii="Liberation Serif" w:hAnsi="Liberation Serif"/>
          <w:lang w:eastAsia="ru-RU"/>
        </w:rPr>
        <w:t xml:space="preserve">                                                                                                                                                </w:t>
      </w:r>
      <w:r w:rsidR="00E145CF">
        <w:rPr>
          <w:rFonts w:ascii="Liberation Serif" w:hAnsi="Liberation Serif"/>
          <w:lang w:eastAsia="ru-RU"/>
        </w:rPr>
        <w:t xml:space="preserve">17 мая </w:t>
      </w:r>
      <w:proofErr w:type="gramStart"/>
      <w:r w:rsidR="008D0AE5" w:rsidRPr="00A64F8A">
        <w:rPr>
          <w:rFonts w:ascii="Liberation Serif" w:hAnsi="Liberation Serif"/>
          <w:lang w:eastAsia="ru-RU"/>
        </w:rPr>
        <w:t>202</w:t>
      </w:r>
      <w:r w:rsidR="00900AC9" w:rsidRPr="00A64F8A">
        <w:rPr>
          <w:rFonts w:ascii="Liberation Serif" w:hAnsi="Liberation Serif"/>
          <w:lang w:eastAsia="ru-RU"/>
        </w:rPr>
        <w:t>2</w:t>
      </w:r>
      <w:r w:rsidR="009D3C59" w:rsidRPr="00A64F8A">
        <w:rPr>
          <w:rFonts w:ascii="Liberation Serif" w:hAnsi="Liberation Serif"/>
          <w:lang w:eastAsia="ru-RU"/>
        </w:rPr>
        <w:t xml:space="preserve">  года</w:t>
      </w:r>
      <w:proofErr w:type="gramEnd"/>
    </w:p>
    <w:p w:rsidR="009D3C59" w:rsidRPr="00A64F8A" w:rsidRDefault="00A64F8A" w:rsidP="009D3C59">
      <w:pPr>
        <w:widowControl w:val="0"/>
        <w:spacing w:after="60"/>
        <w:ind w:firstLine="567"/>
        <w:contextualSpacing/>
        <w:jc w:val="both"/>
        <w:outlineLvl w:val="1"/>
        <w:rPr>
          <w:rFonts w:ascii="Liberation Serif" w:hAnsi="Liberation Serif"/>
          <w:lang w:eastAsia="ru-RU"/>
        </w:rPr>
      </w:pPr>
      <w:r>
        <w:rPr>
          <w:rFonts w:ascii="Liberation Serif" w:hAnsi="Liberation Serif"/>
          <w:lang w:eastAsia="ru-RU"/>
        </w:rPr>
        <w:t xml:space="preserve"> </w:t>
      </w:r>
    </w:p>
    <w:p w:rsidR="00353984" w:rsidRPr="00A64F8A" w:rsidRDefault="00353984" w:rsidP="00353984">
      <w:pPr>
        <w:keepNext/>
        <w:ind w:left="142" w:firstLine="538"/>
        <w:jc w:val="both"/>
        <w:rPr>
          <w:rFonts w:ascii="Liberation Serif" w:eastAsia="Calibri" w:hAnsi="Liberation Serif"/>
        </w:rPr>
      </w:pPr>
      <w:r w:rsidRPr="00A64F8A">
        <w:rPr>
          <w:rFonts w:ascii="Liberation Serif" w:eastAsia="Calibri" w:hAnsi="Liberation Serif"/>
        </w:rPr>
        <w:t xml:space="preserve">Муниципальное бюджетное учреждение «Централизованная сеть культурно-досуговых учреждений Тазовского района", именуемый в дальнейшем </w:t>
      </w:r>
      <w:r w:rsidRPr="00A64F8A">
        <w:rPr>
          <w:rFonts w:ascii="Liberation Serif" w:eastAsia="Calibri" w:hAnsi="Liberation Serif"/>
          <w:b/>
          <w:bCs/>
        </w:rPr>
        <w:t>«</w:t>
      </w:r>
      <w:r w:rsidRPr="00A64F8A">
        <w:rPr>
          <w:rFonts w:ascii="Liberation Serif" w:eastAsia="Calibri" w:hAnsi="Liberation Serif"/>
          <w:bCs/>
        </w:rPr>
        <w:t>З</w:t>
      </w:r>
      <w:r w:rsidRPr="00A64F8A">
        <w:rPr>
          <w:rFonts w:ascii="Liberation Serif" w:eastAsia="Calibri" w:hAnsi="Liberation Serif"/>
        </w:rPr>
        <w:t xml:space="preserve">аказчик», в лице  </w:t>
      </w:r>
      <w:r w:rsidR="00A64F8A">
        <w:rPr>
          <w:rFonts w:ascii="Liberation Serif" w:eastAsia="Calibri" w:hAnsi="Liberation Serif"/>
        </w:rPr>
        <w:t>директора Лапиной Мирославы Викторовны</w:t>
      </w:r>
      <w:r w:rsidRPr="00A64F8A">
        <w:rPr>
          <w:rFonts w:ascii="Liberation Serif" w:eastAsia="Calibri" w:hAnsi="Liberation Serif"/>
        </w:rPr>
        <w:t xml:space="preserve">, действующего на основании  Устава, с одной стороны, и </w:t>
      </w:r>
      <w:r w:rsidR="00A64F8A">
        <w:rPr>
          <w:rFonts w:ascii="Liberation Serif" w:eastAsia="Calibri" w:hAnsi="Liberation Serif"/>
        </w:rPr>
        <w:t xml:space="preserve">Общество с ограниченной ответственностью </w:t>
      </w:r>
      <w:r w:rsidR="00A64F8A" w:rsidRPr="00A64F8A">
        <w:rPr>
          <w:rFonts w:ascii="Liberation Serif" w:eastAsia="Calibri" w:hAnsi="Liberation Serif"/>
        </w:rPr>
        <w:t>"РЕШЕНИЕ"</w:t>
      </w:r>
      <w:r w:rsidRPr="00A64F8A">
        <w:rPr>
          <w:rFonts w:ascii="Liberation Serif" w:eastAsia="Calibri" w:hAnsi="Liberation Serif"/>
        </w:rPr>
        <w:t xml:space="preserve">, именуемое в дальнейшем «Подрядчик», в лице </w:t>
      </w:r>
      <w:r w:rsidR="00A64F8A">
        <w:rPr>
          <w:rFonts w:ascii="Liberation Serif" w:eastAsia="Calibri" w:hAnsi="Liberation Serif"/>
        </w:rPr>
        <w:t xml:space="preserve">Генерального директора </w:t>
      </w:r>
      <w:r w:rsidR="00A64F8A" w:rsidRPr="00A64F8A">
        <w:rPr>
          <w:rFonts w:ascii="Liberation Serif" w:eastAsia="Calibri" w:hAnsi="Liberation Serif"/>
        </w:rPr>
        <w:t>Мейер Антон</w:t>
      </w:r>
      <w:r w:rsidR="00A64F8A">
        <w:rPr>
          <w:rFonts w:ascii="Liberation Serif" w:eastAsia="Calibri" w:hAnsi="Liberation Serif"/>
        </w:rPr>
        <w:t>а</w:t>
      </w:r>
      <w:r w:rsidR="00A64F8A" w:rsidRPr="00A64F8A">
        <w:rPr>
          <w:rFonts w:ascii="Liberation Serif" w:eastAsia="Calibri" w:hAnsi="Liberation Serif"/>
        </w:rPr>
        <w:t xml:space="preserve"> Аркадьевич</w:t>
      </w:r>
      <w:r w:rsidR="00A64F8A">
        <w:rPr>
          <w:rFonts w:ascii="Liberation Serif" w:eastAsia="Calibri" w:hAnsi="Liberation Serif"/>
        </w:rPr>
        <w:t>а</w:t>
      </w:r>
      <w:r w:rsidRPr="00A64F8A">
        <w:rPr>
          <w:rFonts w:ascii="Liberation Serif" w:eastAsia="Calibri" w:hAnsi="Liberation Serif"/>
        </w:rPr>
        <w:t xml:space="preserve">, действующего на основании Устава, в дальнейшем при совместном упоминании по тексту именуемые «Стороны»,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протокола </w:t>
      </w:r>
      <w:r w:rsidR="00D02796">
        <w:rPr>
          <w:rFonts w:ascii="Liberation Serif" w:eastAsia="Calibri" w:hAnsi="Liberation Serif"/>
        </w:rPr>
        <w:t xml:space="preserve">№ </w:t>
      </w:r>
      <w:r w:rsidR="00D02796" w:rsidRPr="00D02796">
        <w:rPr>
          <w:rFonts w:ascii="Liberation Serif" w:eastAsia="Calibri" w:hAnsi="Liberation Serif"/>
        </w:rPr>
        <w:t xml:space="preserve">0190300000722000256-2 </w:t>
      </w:r>
      <w:r w:rsidRPr="00A64F8A">
        <w:rPr>
          <w:rFonts w:ascii="Liberation Serif" w:eastAsia="Calibri" w:hAnsi="Liberation Serif"/>
        </w:rPr>
        <w:t xml:space="preserve">от </w:t>
      </w:r>
      <w:r w:rsidR="00D02796">
        <w:rPr>
          <w:rFonts w:ascii="Liberation Serif" w:eastAsia="Calibri" w:hAnsi="Liberation Serif"/>
        </w:rPr>
        <w:t xml:space="preserve">05 мая </w:t>
      </w:r>
      <w:r w:rsidRPr="00A64F8A">
        <w:rPr>
          <w:rFonts w:ascii="Liberation Serif" w:eastAsia="Calibri" w:hAnsi="Liberation Serif"/>
        </w:rPr>
        <w:t>202</w:t>
      </w:r>
      <w:r w:rsidR="00900AC9" w:rsidRPr="00A64F8A">
        <w:rPr>
          <w:rFonts w:ascii="Liberation Serif" w:eastAsia="Calibri" w:hAnsi="Liberation Serif"/>
        </w:rPr>
        <w:t>2</w:t>
      </w:r>
      <w:r w:rsidRPr="00A64F8A">
        <w:rPr>
          <w:rFonts w:ascii="Liberation Serif" w:eastAsia="Calibri" w:hAnsi="Liberation Serif"/>
        </w:rPr>
        <w:t>г.  заключили настоящий муниципальный контракт (далее по тексту – «контракт») о нижеследующем:</w:t>
      </w:r>
    </w:p>
    <w:p w:rsidR="009D3C59" w:rsidRPr="00A64F8A" w:rsidRDefault="009D3C59" w:rsidP="009D3C59">
      <w:pPr>
        <w:widowControl w:val="0"/>
        <w:numPr>
          <w:ilvl w:val="0"/>
          <w:numId w:val="3"/>
        </w:numPr>
        <w:tabs>
          <w:tab w:val="left" w:pos="0"/>
        </w:tabs>
        <w:spacing w:after="60" w:line="276" w:lineRule="auto"/>
        <w:contextualSpacing/>
        <w:jc w:val="both"/>
        <w:rPr>
          <w:rFonts w:ascii="Liberation Serif" w:hAnsi="Liberation Serif"/>
          <w:b/>
          <w:lang w:eastAsia="ru-RU"/>
        </w:rPr>
      </w:pPr>
      <w:r w:rsidRPr="00A64F8A">
        <w:rPr>
          <w:rFonts w:ascii="Liberation Serif" w:hAnsi="Liberation Serif"/>
          <w:b/>
          <w:lang w:eastAsia="ru-RU"/>
        </w:rPr>
        <w:t>Предмет Контракта, существенные условия</w:t>
      </w:r>
    </w:p>
    <w:p w:rsidR="009D3C59" w:rsidRPr="00A64F8A" w:rsidRDefault="009D3C59" w:rsidP="00900AC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1.1.</w:t>
      </w:r>
      <w:r w:rsidRPr="00A64F8A">
        <w:rPr>
          <w:rFonts w:ascii="Liberation Serif" w:hAnsi="Liberation Serif"/>
          <w:lang w:eastAsia="ru-RU"/>
        </w:rPr>
        <w:tab/>
        <w:t xml:space="preserve">В соответствии с условиями настоящего Контракта Подрядчик обязуется собственными и/или привлечёнными силами и средствам в установленный контрактом срок </w:t>
      </w:r>
      <w:r w:rsidR="00900AC9" w:rsidRPr="00A64F8A">
        <w:rPr>
          <w:rFonts w:ascii="Liberation Serif" w:hAnsi="Liberation Serif"/>
          <w:b/>
          <w:lang w:eastAsia="ru-RU"/>
        </w:rPr>
        <w:t>в</w:t>
      </w:r>
      <w:r w:rsidR="00900AC9" w:rsidRPr="00A64F8A">
        <w:rPr>
          <w:rFonts w:ascii="Liberation Serif" w:hAnsi="Liberation Serif"/>
          <w:b/>
          <w:bCs/>
          <w:lang w:eastAsia="ru-RU"/>
        </w:rPr>
        <w:t>ыполнить работы по утеплению чердачного перекрытия Сельского Дома культуры села Находка</w:t>
      </w:r>
      <w:r w:rsidR="00900AC9" w:rsidRPr="00A64F8A">
        <w:rPr>
          <w:rFonts w:ascii="Liberation Serif" w:hAnsi="Liberation Serif"/>
          <w:b/>
          <w:lang w:eastAsia="ru-RU"/>
        </w:rPr>
        <w:t xml:space="preserve"> </w:t>
      </w:r>
      <w:r w:rsidRPr="00A64F8A">
        <w:rPr>
          <w:rFonts w:ascii="Liberation Serif" w:hAnsi="Liberation Serif"/>
          <w:lang w:eastAsia="ru-RU"/>
        </w:rPr>
        <w:t>(далее по тексту – Объект).</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1.1.1.</w:t>
      </w:r>
      <w:r w:rsidRPr="00A64F8A">
        <w:rPr>
          <w:rFonts w:ascii="Liberation Serif" w:hAnsi="Liberation Serif"/>
          <w:lang w:eastAsia="ru-RU"/>
        </w:rPr>
        <w:tab/>
        <w:t xml:space="preserve">В случае если законодательством Российской Федерации предусмотрено лицензирование вида деятельности, являющегося составной частью настоящего Контракта, Подрядчик, в течение десяти дней с даты заключения контракта и до начала выполнения работ, обязан предоставить Муниципальному заказчику заверенную копию лицензии, действие которой распространяется на весь срок исполнения контракта. </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1.1.2.</w:t>
      </w:r>
      <w:r w:rsidRPr="00A64F8A">
        <w:rPr>
          <w:rFonts w:ascii="Liberation Serif" w:hAnsi="Liberation Serif"/>
          <w:lang w:eastAsia="ru-RU"/>
        </w:rPr>
        <w:tab/>
        <w:t>Подрядчик обязан предоставить Муниципальному заказчику сведения / документы, указанные в пункте 1.1.1. настоящего Контракта в отношении привлекаемых им соисполнителей (субподрядчиков). Указанные сведения / документы предоставляются в течение десяти дней с даты заключения договоров с соисполнителями (субподрядчиками) и до начала выполнения работ.</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1.1.3.</w:t>
      </w:r>
      <w:r w:rsidRPr="00A64F8A">
        <w:rPr>
          <w:rFonts w:ascii="Liberation Serif" w:hAnsi="Liberation Serif"/>
          <w:lang w:eastAsia="ru-RU"/>
        </w:rPr>
        <w:tab/>
        <w:t xml:space="preserve">Муниципальный заказчик, в течение </w:t>
      </w:r>
      <w:r w:rsidR="008D0D9D" w:rsidRPr="00A64F8A">
        <w:rPr>
          <w:rFonts w:ascii="Liberation Serif" w:hAnsi="Liberation Serif"/>
          <w:lang w:eastAsia="ru-RU"/>
        </w:rPr>
        <w:t xml:space="preserve">трех </w:t>
      </w:r>
      <w:r w:rsidRPr="00A64F8A">
        <w:rPr>
          <w:rFonts w:ascii="Liberation Serif" w:hAnsi="Liberation Serif"/>
          <w:lang w:eastAsia="ru-RU"/>
        </w:rPr>
        <w:t>рабочих дней с даты получения документов, указанных в пунктах 1.1.1, 1.1.2, Контракта, осуществляет проверку представленных документов на предмет соответствия установленным требованиям и принимает их либо мотивированно отказывает в приемке.</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1.1.4.</w:t>
      </w:r>
      <w:r w:rsidRPr="00A64F8A">
        <w:rPr>
          <w:rFonts w:ascii="Liberation Serif" w:hAnsi="Liberation Serif"/>
          <w:lang w:eastAsia="ru-RU"/>
        </w:rPr>
        <w:tab/>
        <w:t>В случае приостановки или истечения срока действия документов, указанных в пунктах 1.1.1, 1.1.2, Контракта, либо ином прекращении их действия в период действия контракта, Подрядчик, в течение десяти дней после возобновления действия указанных документов либо получения новых документов, соответствующих установленным требованиям, обязан предоставить их Муниципальному заказчику.</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1.1.5.</w:t>
      </w:r>
      <w:r w:rsidRPr="00A64F8A">
        <w:rPr>
          <w:rFonts w:ascii="Liberation Serif" w:hAnsi="Liberation Serif"/>
          <w:lang w:eastAsia="ru-RU"/>
        </w:rPr>
        <w:tab/>
        <w:t>В случаях направления Подрядчику мотивированного отказа на приемку документов, указанных в пунктах 1.1.1, 1.1.2, настоящего Контракта, Муниципальный заказчик принимает одно из следующих решений и, о принятом решении уведомляет Подрядчика:</w:t>
      </w:r>
    </w:p>
    <w:p w:rsidR="009D3C59" w:rsidRPr="00A64F8A" w:rsidRDefault="009D3C59" w:rsidP="009D3C59">
      <w:pPr>
        <w:widowControl w:val="0"/>
        <w:tabs>
          <w:tab w:val="left" w:pos="567"/>
          <w:tab w:val="left" w:pos="1134"/>
        </w:tabs>
        <w:spacing w:after="60"/>
        <w:ind w:firstLine="284"/>
        <w:contextualSpacing/>
        <w:jc w:val="both"/>
        <w:rPr>
          <w:rFonts w:ascii="Liberation Serif" w:hAnsi="Liberation Serif"/>
          <w:lang w:eastAsia="ru-RU"/>
        </w:rPr>
      </w:pPr>
      <w:proofErr w:type="gramStart"/>
      <w:r w:rsidRPr="00A64F8A">
        <w:rPr>
          <w:rFonts w:ascii="Liberation Serif" w:hAnsi="Liberation Serif"/>
          <w:lang w:eastAsia="ru-RU"/>
        </w:rPr>
        <w:t>а)</w:t>
      </w:r>
      <w:r w:rsidRPr="00A64F8A">
        <w:rPr>
          <w:rFonts w:ascii="Liberation Serif" w:hAnsi="Liberation Serif"/>
          <w:lang w:eastAsia="ru-RU"/>
        </w:rPr>
        <w:tab/>
      </w:r>
      <w:proofErr w:type="gramEnd"/>
      <w:r w:rsidRPr="00A64F8A">
        <w:rPr>
          <w:rFonts w:ascii="Liberation Serif" w:hAnsi="Liberation Serif"/>
          <w:lang w:eastAsia="ru-RU"/>
        </w:rPr>
        <w:t>отказывается от исполнения контракта и требует возмещения убытков;</w:t>
      </w:r>
    </w:p>
    <w:p w:rsidR="009D3C59" w:rsidRPr="00A64F8A" w:rsidRDefault="009D3C59" w:rsidP="009D3C59">
      <w:pPr>
        <w:widowControl w:val="0"/>
        <w:tabs>
          <w:tab w:val="left" w:pos="567"/>
          <w:tab w:val="left" w:pos="1134"/>
        </w:tabs>
        <w:spacing w:after="60"/>
        <w:ind w:firstLine="284"/>
        <w:contextualSpacing/>
        <w:jc w:val="both"/>
        <w:rPr>
          <w:rFonts w:ascii="Liberation Serif" w:hAnsi="Liberation Serif"/>
          <w:lang w:eastAsia="ru-RU"/>
        </w:rPr>
      </w:pPr>
      <w:proofErr w:type="gramStart"/>
      <w:r w:rsidRPr="00A64F8A">
        <w:rPr>
          <w:rFonts w:ascii="Liberation Serif" w:hAnsi="Liberation Serif"/>
          <w:lang w:eastAsia="ru-RU"/>
        </w:rPr>
        <w:t>б)</w:t>
      </w:r>
      <w:r w:rsidRPr="00A64F8A">
        <w:rPr>
          <w:rFonts w:ascii="Liberation Serif" w:hAnsi="Liberation Serif"/>
          <w:lang w:eastAsia="ru-RU"/>
        </w:rPr>
        <w:tab/>
      </w:r>
      <w:proofErr w:type="gramEnd"/>
      <w:r w:rsidRPr="00A64F8A">
        <w:rPr>
          <w:rFonts w:ascii="Liberation Serif" w:hAnsi="Liberation Serif"/>
          <w:lang w:eastAsia="ru-RU"/>
        </w:rPr>
        <w:t>расторгает контракт в одностороннем порядке;</w:t>
      </w:r>
    </w:p>
    <w:p w:rsidR="009D3C59" w:rsidRPr="00A64F8A" w:rsidRDefault="009D3C59" w:rsidP="009D3C59">
      <w:pPr>
        <w:widowControl w:val="0"/>
        <w:tabs>
          <w:tab w:val="left" w:pos="567"/>
          <w:tab w:val="left" w:pos="1134"/>
        </w:tabs>
        <w:spacing w:after="60"/>
        <w:ind w:firstLine="284"/>
        <w:contextualSpacing/>
        <w:jc w:val="both"/>
        <w:rPr>
          <w:rFonts w:ascii="Liberation Serif" w:hAnsi="Liberation Serif"/>
          <w:lang w:eastAsia="ru-RU"/>
        </w:rPr>
      </w:pPr>
      <w:proofErr w:type="gramStart"/>
      <w:r w:rsidRPr="00A64F8A">
        <w:rPr>
          <w:rFonts w:ascii="Liberation Serif" w:hAnsi="Liberation Serif"/>
          <w:lang w:eastAsia="ru-RU"/>
        </w:rPr>
        <w:t>в)</w:t>
      </w:r>
      <w:r w:rsidRPr="00A64F8A">
        <w:rPr>
          <w:rFonts w:ascii="Liberation Serif" w:hAnsi="Liberation Serif"/>
          <w:lang w:eastAsia="ru-RU"/>
        </w:rPr>
        <w:tab/>
      </w:r>
      <w:proofErr w:type="gramEnd"/>
      <w:r w:rsidRPr="00A64F8A">
        <w:rPr>
          <w:rFonts w:ascii="Liberation Serif" w:hAnsi="Liberation Serif"/>
          <w:lang w:eastAsia="ru-RU"/>
        </w:rPr>
        <w:t>предоставляет Подрядчику срок для предоставления соответствующих документов, но не более десяти дней.</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1.2.</w:t>
      </w:r>
      <w:r w:rsidRPr="00A64F8A">
        <w:rPr>
          <w:rFonts w:ascii="Liberation Serif" w:hAnsi="Liberation Serif"/>
          <w:lang w:eastAsia="ru-RU"/>
        </w:rPr>
        <w:tab/>
        <w:t>Подрядчик выполняет работы по Объекту согласно условиям муниципального контракта, в соответствии со сметной документацией</w:t>
      </w:r>
      <w:r w:rsidR="008D0D9D" w:rsidRPr="00A64F8A">
        <w:rPr>
          <w:rFonts w:ascii="Liberation Serif" w:hAnsi="Liberation Serif"/>
          <w:lang w:eastAsia="ru-RU"/>
        </w:rPr>
        <w:t>, техническим заданием и эскизами</w:t>
      </w:r>
      <w:r w:rsidRPr="00A64F8A">
        <w:rPr>
          <w:rFonts w:ascii="Liberation Serif" w:hAnsi="Liberation Serif"/>
          <w:lang w:eastAsia="ru-RU"/>
        </w:rPr>
        <w:t xml:space="preserve">, требованиями РД, СНиП, ГОСТ, техническим регламентом и иными обязательными требованиями, установленными законами и иными нормативными актами, относящимся к данным видам работ. </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1.3.</w:t>
      </w:r>
      <w:r w:rsidRPr="00A64F8A">
        <w:rPr>
          <w:rFonts w:ascii="Liberation Serif" w:hAnsi="Liberation Serif"/>
          <w:lang w:eastAsia="ru-RU"/>
        </w:rPr>
        <w:tab/>
        <w:t xml:space="preserve">Подрядчик гарантирует выполнение работ по Контракту в соответствии пунктом 1.2. Контракта.  </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1.4.</w:t>
      </w:r>
      <w:r w:rsidRPr="00A64F8A">
        <w:rPr>
          <w:rFonts w:ascii="Liberation Serif" w:hAnsi="Liberation Serif"/>
          <w:lang w:eastAsia="ru-RU"/>
        </w:rPr>
        <w:tab/>
        <w:t xml:space="preserve">Проведение работ и финансирование объекта, указанного в пункте 1.1. настоящего Контракта, </w:t>
      </w:r>
      <w:r w:rsidRPr="00A64F8A">
        <w:rPr>
          <w:rFonts w:ascii="Liberation Serif" w:hAnsi="Liberation Serif"/>
          <w:lang w:eastAsia="ru-RU"/>
        </w:rPr>
        <w:lastRenderedPageBreak/>
        <w:t xml:space="preserve">осуществляется для муниципальных нужд, </w:t>
      </w:r>
      <w:r w:rsidRPr="00A64F8A">
        <w:rPr>
          <w:rFonts w:ascii="Liberation Serif" w:hAnsi="Liberation Serif"/>
          <w:i/>
          <w:lang w:eastAsia="ru-RU"/>
        </w:rPr>
        <w:t>за счет средств бюджета М</w:t>
      </w:r>
      <w:r w:rsidR="008D0D9D" w:rsidRPr="00A64F8A">
        <w:rPr>
          <w:rFonts w:ascii="Liberation Serif" w:hAnsi="Liberation Serif"/>
          <w:i/>
          <w:lang w:eastAsia="ru-RU"/>
        </w:rPr>
        <w:t>О</w:t>
      </w:r>
      <w:r w:rsidRPr="00A64F8A">
        <w:rPr>
          <w:rFonts w:ascii="Liberation Serif" w:hAnsi="Liberation Serif"/>
          <w:i/>
          <w:lang w:eastAsia="ru-RU"/>
        </w:rPr>
        <w:t xml:space="preserve"> Тазовский район</w:t>
      </w:r>
      <w:r w:rsidRPr="00A64F8A">
        <w:rPr>
          <w:rFonts w:ascii="Liberation Serif" w:hAnsi="Liberation Serif"/>
          <w:lang w:eastAsia="ru-RU"/>
        </w:rPr>
        <w:t>.</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1.5.</w:t>
      </w:r>
      <w:r w:rsidRPr="00A64F8A">
        <w:rPr>
          <w:rFonts w:ascii="Liberation Serif" w:hAnsi="Liberation Serif"/>
          <w:lang w:eastAsia="ru-RU"/>
        </w:rPr>
        <w:tab/>
        <w:t>Муниципальный заказчик обязуется принять надлежаще исполненный Результат Работ и оплатить производство Работ Подрядчику согласно условиям Контракта.</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1.6.</w:t>
      </w:r>
      <w:r w:rsidRPr="00A64F8A">
        <w:rPr>
          <w:rFonts w:ascii="Liberation Serif" w:hAnsi="Liberation Serif"/>
          <w:lang w:eastAsia="ru-RU"/>
        </w:rPr>
        <w:tab/>
        <w:t xml:space="preserve"> Существенными условиями Контракта являются: предмет Контракта, цена Контракта, срок выполнения работ, объем, качество работ. </w:t>
      </w:r>
    </w:p>
    <w:p w:rsidR="009D3C59" w:rsidRPr="00A64F8A" w:rsidRDefault="009D3C59" w:rsidP="009D3C59">
      <w:pPr>
        <w:widowControl w:val="0"/>
        <w:tabs>
          <w:tab w:val="left" w:pos="567"/>
          <w:tab w:val="left" w:pos="851"/>
        </w:tabs>
        <w:spacing w:after="60"/>
        <w:ind w:firstLine="284"/>
        <w:contextualSpacing/>
        <w:jc w:val="both"/>
        <w:rPr>
          <w:rFonts w:ascii="Liberation Serif" w:hAnsi="Liberation Serif"/>
          <w:lang w:eastAsia="ru-RU"/>
        </w:rPr>
      </w:pPr>
      <w:r w:rsidRPr="00A64F8A">
        <w:rPr>
          <w:rFonts w:ascii="Liberation Serif" w:hAnsi="Liberation Serif"/>
          <w:lang w:eastAsia="ru-RU"/>
        </w:rPr>
        <w:t>1.6.1.</w:t>
      </w:r>
      <w:r w:rsidRPr="00A64F8A">
        <w:rPr>
          <w:rFonts w:ascii="Liberation Serif" w:hAnsi="Liberation Serif"/>
          <w:lang w:eastAsia="ru-RU"/>
        </w:rPr>
        <w:tab/>
        <w:t xml:space="preserve">Наличие у Муниципального заказчика сведений / документов, указанных в пунктах 1.1.1, 1.1.2, 1.1.3. настоящего Контракта, соответствующих предъявляемым требованиям, является существенным условием настоящего контракта. </w:t>
      </w:r>
    </w:p>
    <w:p w:rsidR="009D3C59" w:rsidRPr="00A64F8A" w:rsidRDefault="009D3C59" w:rsidP="009D3C59">
      <w:pPr>
        <w:widowControl w:val="0"/>
        <w:tabs>
          <w:tab w:val="left" w:pos="567"/>
          <w:tab w:val="left" w:pos="1134"/>
        </w:tabs>
        <w:spacing w:after="60"/>
        <w:contextualSpacing/>
        <w:jc w:val="both"/>
        <w:rPr>
          <w:rFonts w:ascii="Liberation Serif" w:hAnsi="Liberation Serif"/>
          <w:lang w:eastAsia="ru-RU"/>
        </w:rPr>
      </w:pPr>
    </w:p>
    <w:p w:rsidR="009D3C59" w:rsidRPr="00A64F8A" w:rsidRDefault="009D3C59" w:rsidP="006164CD">
      <w:pPr>
        <w:widowControl w:val="0"/>
        <w:numPr>
          <w:ilvl w:val="0"/>
          <w:numId w:val="3"/>
        </w:numPr>
        <w:tabs>
          <w:tab w:val="left" w:pos="0"/>
        </w:tabs>
        <w:spacing w:after="60" w:line="276" w:lineRule="auto"/>
        <w:contextualSpacing/>
        <w:rPr>
          <w:rFonts w:ascii="Liberation Serif" w:hAnsi="Liberation Serif"/>
          <w:b/>
          <w:lang w:eastAsia="ru-RU"/>
        </w:rPr>
      </w:pPr>
      <w:r w:rsidRPr="00A64F8A">
        <w:rPr>
          <w:rFonts w:ascii="Liberation Serif" w:hAnsi="Liberation Serif"/>
          <w:b/>
          <w:lang w:eastAsia="ru-RU"/>
        </w:rPr>
        <w:t>Цена Контракта</w:t>
      </w:r>
    </w:p>
    <w:p w:rsidR="009D3C59" w:rsidRPr="00D02796" w:rsidRDefault="009D3C59" w:rsidP="00D02796">
      <w:pPr>
        <w:widowControl w:val="0"/>
        <w:numPr>
          <w:ilvl w:val="1"/>
          <w:numId w:val="3"/>
        </w:numPr>
        <w:tabs>
          <w:tab w:val="left" w:pos="0"/>
        </w:tabs>
        <w:spacing w:after="60"/>
        <w:ind w:left="0" w:firstLine="142"/>
        <w:contextualSpacing/>
        <w:jc w:val="both"/>
        <w:rPr>
          <w:rFonts w:ascii="Liberation Serif" w:hAnsi="Liberation Serif"/>
          <w:i/>
          <w:lang w:eastAsia="ru-RU"/>
        </w:rPr>
      </w:pPr>
      <w:r w:rsidRPr="00D02796">
        <w:rPr>
          <w:rFonts w:ascii="Liberation Serif" w:hAnsi="Liberation Serif"/>
          <w:i/>
          <w:lang w:eastAsia="ru-RU"/>
        </w:rPr>
        <w:t>Цена настоящего контракта в соответствии с протоколом подведения итогов электронного аукциона составляет</w:t>
      </w:r>
      <w:r w:rsidR="00D02796" w:rsidRPr="00D02796">
        <w:rPr>
          <w:i/>
        </w:rPr>
        <w:t xml:space="preserve"> </w:t>
      </w:r>
      <w:r w:rsidR="00D02796" w:rsidRPr="00D02796">
        <w:rPr>
          <w:rFonts w:ascii="Liberation Serif" w:hAnsi="Liberation Serif"/>
          <w:i/>
          <w:lang w:eastAsia="ru-RU"/>
        </w:rPr>
        <w:t>1 088 446</w:t>
      </w:r>
      <w:r w:rsidRPr="00D02796">
        <w:rPr>
          <w:rFonts w:ascii="Liberation Serif" w:hAnsi="Liberation Serif"/>
          <w:i/>
          <w:lang w:eastAsia="ru-RU"/>
        </w:rPr>
        <w:t xml:space="preserve"> (</w:t>
      </w:r>
      <w:r w:rsidR="00D02796" w:rsidRPr="00D02796">
        <w:rPr>
          <w:rFonts w:ascii="Liberation Serif" w:hAnsi="Liberation Serif"/>
          <w:i/>
          <w:lang w:eastAsia="ru-RU"/>
        </w:rPr>
        <w:t>один миллион восемьдесят восемь тысяч четыреста сорок шесть</w:t>
      </w:r>
      <w:r w:rsidRPr="00D02796">
        <w:rPr>
          <w:rFonts w:ascii="Liberation Serif" w:hAnsi="Liberation Serif"/>
          <w:i/>
          <w:lang w:eastAsia="ru-RU"/>
        </w:rPr>
        <w:t>) рубл</w:t>
      </w:r>
      <w:r w:rsidR="00D02796" w:rsidRPr="00D02796">
        <w:rPr>
          <w:rFonts w:ascii="Liberation Serif" w:hAnsi="Liberation Serif"/>
          <w:i/>
          <w:lang w:eastAsia="ru-RU"/>
        </w:rPr>
        <w:t>ей</w:t>
      </w:r>
      <w:r w:rsidRPr="00D02796">
        <w:rPr>
          <w:rFonts w:ascii="Liberation Serif" w:hAnsi="Liberation Serif"/>
          <w:i/>
          <w:lang w:eastAsia="ru-RU"/>
        </w:rPr>
        <w:t xml:space="preserve"> </w:t>
      </w:r>
      <w:r w:rsidR="00D02796" w:rsidRPr="00D02796">
        <w:rPr>
          <w:rFonts w:ascii="Liberation Serif" w:hAnsi="Liberation Serif"/>
          <w:i/>
          <w:lang w:eastAsia="ru-RU"/>
        </w:rPr>
        <w:t xml:space="preserve">89 </w:t>
      </w:r>
      <w:r w:rsidRPr="00D02796">
        <w:rPr>
          <w:rFonts w:ascii="Liberation Serif" w:hAnsi="Liberation Serif"/>
          <w:i/>
          <w:lang w:eastAsia="ru-RU"/>
        </w:rPr>
        <w:t>копеек, без НДС.</w:t>
      </w:r>
    </w:p>
    <w:p w:rsidR="009D3C59" w:rsidRPr="00A64F8A" w:rsidRDefault="009D3C59" w:rsidP="009D3C59">
      <w:pPr>
        <w:widowControl w:val="0"/>
        <w:tabs>
          <w:tab w:val="left" w:pos="0"/>
          <w:tab w:val="left" w:pos="1134"/>
        </w:tabs>
        <w:spacing w:after="60"/>
        <w:contextualSpacing/>
        <w:jc w:val="both"/>
        <w:rPr>
          <w:rFonts w:ascii="Liberation Serif" w:hAnsi="Liberation Serif"/>
          <w:lang w:eastAsia="ru-RU"/>
        </w:rPr>
      </w:pPr>
      <w:r w:rsidRPr="00A64F8A">
        <w:rPr>
          <w:rFonts w:ascii="Liberation Serif" w:hAnsi="Liberation Serif"/>
          <w:lang w:eastAsia="ru-RU"/>
        </w:rPr>
        <w:t>Цена Контракта является твердой и определяется на весь срок исполнения Контракта. При исполнении Контракта, изменение цены допускается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44822" w:rsidRPr="00A64F8A" w:rsidRDefault="009D3C59" w:rsidP="00244822">
      <w:pPr>
        <w:numPr>
          <w:ilvl w:val="2"/>
          <w:numId w:val="3"/>
        </w:numPr>
        <w:tabs>
          <w:tab w:val="left" w:pos="851"/>
        </w:tabs>
        <w:spacing w:after="60"/>
        <w:ind w:hanging="930"/>
        <w:contextualSpacing/>
        <w:jc w:val="both"/>
        <w:rPr>
          <w:rFonts w:ascii="Liberation Serif" w:hAnsi="Liberation Serif"/>
          <w:lang w:eastAsia="ru-RU"/>
        </w:rPr>
      </w:pPr>
      <w:r w:rsidRPr="00A64F8A">
        <w:rPr>
          <w:rFonts w:ascii="Liberation Serif" w:hAnsi="Liberation Serif"/>
          <w:lang w:eastAsia="ru-RU"/>
        </w:rPr>
        <w:t>Цена контракта формируется с учетом всех затрат связанных с выполнением работ, в том числе расходы на</w:t>
      </w:r>
    </w:p>
    <w:p w:rsidR="009D3C59" w:rsidRPr="00A64F8A" w:rsidRDefault="009D3C59" w:rsidP="008D0D9D">
      <w:pPr>
        <w:tabs>
          <w:tab w:val="left" w:pos="851"/>
        </w:tabs>
        <w:spacing w:after="60"/>
        <w:contextualSpacing/>
        <w:jc w:val="both"/>
        <w:rPr>
          <w:rFonts w:ascii="Liberation Serif" w:hAnsi="Liberation Serif"/>
          <w:lang w:eastAsia="ru-RU"/>
        </w:rPr>
      </w:pPr>
      <w:r w:rsidRPr="00A64F8A">
        <w:rPr>
          <w:rFonts w:ascii="Liberation Serif" w:hAnsi="Liberation Serif"/>
          <w:lang w:eastAsia="ru-RU"/>
        </w:rPr>
        <w:t>перевозку, страхование, уплату таможенных пошлин, налогов, сборов и других обязательных платежей, предусмотренных действующим законодательством Российской Федерации.</w:t>
      </w:r>
    </w:p>
    <w:p w:rsidR="009D3C59" w:rsidRPr="00A64F8A" w:rsidRDefault="009D3C59" w:rsidP="00244822">
      <w:pPr>
        <w:widowControl w:val="0"/>
        <w:numPr>
          <w:ilvl w:val="2"/>
          <w:numId w:val="3"/>
        </w:numPr>
        <w:tabs>
          <w:tab w:val="left" w:pos="0"/>
          <w:tab w:val="left" w:pos="284"/>
          <w:tab w:val="left" w:pos="426"/>
          <w:tab w:val="left" w:pos="851"/>
        </w:tabs>
        <w:spacing w:after="60"/>
        <w:ind w:hanging="930"/>
        <w:contextualSpacing/>
        <w:jc w:val="both"/>
        <w:rPr>
          <w:rFonts w:ascii="Liberation Serif" w:hAnsi="Liberation Serif"/>
          <w:lang w:eastAsia="ru-RU"/>
        </w:rPr>
      </w:pPr>
      <w:r w:rsidRPr="00A64F8A">
        <w:rPr>
          <w:rFonts w:ascii="Liberation Serif" w:hAnsi="Liberation Serif"/>
          <w:lang w:eastAsia="ru-RU"/>
        </w:rPr>
        <w:t xml:space="preserve">Цена Контракта может быть изменена по соглашению Сторон в случаях: </w:t>
      </w:r>
    </w:p>
    <w:p w:rsidR="009D3C59" w:rsidRPr="00A64F8A" w:rsidRDefault="008D0D9D" w:rsidP="008D0D9D">
      <w:pPr>
        <w:widowControl w:val="0"/>
        <w:tabs>
          <w:tab w:val="left" w:pos="0"/>
          <w:tab w:val="left" w:pos="567"/>
          <w:tab w:val="left" w:pos="851"/>
        </w:tabs>
        <w:spacing w:after="60"/>
        <w:contextualSpacing/>
        <w:jc w:val="both"/>
        <w:rPr>
          <w:rFonts w:ascii="Liberation Serif" w:hAnsi="Liberation Serif"/>
          <w:lang w:eastAsia="ru-RU"/>
        </w:rPr>
      </w:pPr>
      <w:r w:rsidRPr="00A64F8A">
        <w:rPr>
          <w:rFonts w:ascii="Liberation Serif" w:hAnsi="Liberation Serif"/>
          <w:lang w:eastAsia="ru-RU"/>
        </w:rPr>
        <w:t xml:space="preserve">- </w:t>
      </w:r>
      <w:r w:rsidR="009D3C59" w:rsidRPr="00A64F8A">
        <w:rPr>
          <w:rFonts w:ascii="Liberation Serif" w:hAnsi="Liberation Serif"/>
          <w:lang w:eastAsia="ru-RU"/>
        </w:rPr>
        <w:t xml:space="preserve">если по предложению Муниципального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работы исходя из уставленной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Превышение объемов и стоимости работ </w:t>
      </w:r>
      <w:r w:rsidRPr="00A64F8A">
        <w:rPr>
          <w:rFonts w:ascii="Liberation Serif" w:hAnsi="Liberation Serif"/>
          <w:lang w:eastAsia="ru-RU"/>
        </w:rPr>
        <w:t>более</w:t>
      </w:r>
      <w:r w:rsidR="00F9684F" w:rsidRPr="00A64F8A">
        <w:rPr>
          <w:rFonts w:ascii="Liberation Serif" w:hAnsi="Liberation Serif"/>
          <w:lang w:eastAsia="ru-RU"/>
        </w:rPr>
        <w:t xml:space="preserve"> </w:t>
      </w:r>
      <w:r w:rsidR="009D3C59" w:rsidRPr="00A64F8A">
        <w:rPr>
          <w:rFonts w:ascii="Liberation Serif" w:hAnsi="Liberation Serif"/>
          <w:lang w:eastAsia="ru-RU"/>
        </w:rPr>
        <w:t>чем на 10% оплачиваются Исполнителем за свой счет.</w:t>
      </w:r>
    </w:p>
    <w:p w:rsidR="009D3C59" w:rsidRPr="00A64F8A" w:rsidRDefault="008D0D9D" w:rsidP="008D0D9D">
      <w:pPr>
        <w:widowControl w:val="0"/>
        <w:tabs>
          <w:tab w:val="left" w:pos="0"/>
          <w:tab w:val="left" w:pos="567"/>
        </w:tabs>
        <w:spacing w:after="60"/>
        <w:contextualSpacing/>
        <w:jc w:val="both"/>
        <w:rPr>
          <w:rFonts w:ascii="Liberation Serif" w:hAnsi="Liberation Serif"/>
          <w:lang w:eastAsia="ru-RU"/>
        </w:rPr>
      </w:pPr>
      <w:r w:rsidRPr="00A64F8A">
        <w:rPr>
          <w:rFonts w:ascii="Liberation Serif" w:hAnsi="Liberation Serif"/>
          <w:lang w:eastAsia="ru-RU"/>
        </w:rPr>
        <w:t xml:space="preserve">- </w:t>
      </w:r>
      <w:r w:rsidR="009D3C59" w:rsidRPr="00A64F8A">
        <w:rPr>
          <w:rFonts w:ascii="Liberation Serif" w:hAnsi="Liberation Serif"/>
          <w:lang w:eastAsia="ru-RU"/>
        </w:rPr>
        <w:t xml:space="preserve">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предусмотренного контрактом. Сокращение объема работы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w:t>
      </w:r>
    </w:p>
    <w:p w:rsidR="009D3C59" w:rsidRPr="00A64F8A" w:rsidRDefault="008D0D9D" w:rsidP="009D3C59">
      <w:pPr>
        <w:widowControl w:val="0"/>
        <w:tabs>
          <w:tab w:val="left" w:pos="0"/>
          <w:tab w:val="left" w:pos="567"/>
        </w:tabs>
        <w:spacing w:after="60"/>
        <w:contextualSpacing/>
        <w:jc w:val="both"/>
        <w:rPr>
          <w:rFonts w:ascii="Liberation Serif" w:hAnsi="Liberation Serif"/>
          <w:lang w:eastAsia="ru-RU"/>
        </w:rPr>
      </w:pPr>
      <w:r w:rsidRPr="00A64F8A">
        <w:rPr>
          <w:rFonts w:ascii="Liberation Serif" w:hAnsi="Liberation Serif"/>
          <w:lang w:eastAsia="ru-RU"/>
        </w:rPr>
        <w:t>2.2</w:t>
      </w:r>
      <w:r w:rsidR="009D3C59" w:rsidRPr="00A64F8A">
        <w:rPr>
          <w:rFonts w:ascii="Liberation Serif" w:hAnsi="Liberation Serif"/>
          <w:lang w:eastAsia="ru-RU"/>
        </w:rPr>
        <w:t>.  Дополнительные работы, не предусмотренные сметной документацией, выполненные Подрядчиком без предварительного письменного согласования с Заказчиком, оплате не подлежат.</w:t>
      </w:r>
    </w:p>
    <w:p w:rsidR="009D3C59" w:rsidRPr="00A64F8A" w:rsidRDefault="009D3C59" w:rsidP="00C50EB6">
      <w:pPr>
        <w:pStyle w:val="a3"/>
        <w:widowControl w:val="0"/>
        <w:numPr>
          <w:ilvl w:val="1"/>
          <w:numId w:val="12"/>
        </w:numPr>
        <w:tabs>
          <w:tab w:val="left" w:pos="0"/>
          <w:tab w:val="left" w:pos="567"/>
        </w:tabs>
        <w:spacing w:after="0" w:line="240" w:lineRule="auto"/>
        <w:ind w:left="0" w:firstLine="0"/>
        <w:jc w:val="both"/>
        <w:rPr>
          <w:rFonts w:ascii="Liberation Serif" w:hAnsi="Liberation Serif"/>
          <w:lang w:eastAsia="ru-RU"/>
        </w:rPr>
      </w:pPr>
      <w:r w:rsidRPr="00A64F8A">
        <w:rPr>
          <w:rFonts w:ascii="Liberation Serif" w:hAnsi="Liberation Serif"/>
          <w:lang w:eastAsia="ru-RU"/>
        </w:rPr>
        <w:t xml:space="preserve">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501BD8" w:rsidRPr="00A64F8A" w:rsidRDefault="00501BD8" w:rsidP="00501BD8">
      <w:pPr>
        <w:pStyle w:val="a3"/>
        <w:widowControl w:val="0"/>
        <w:tabs>
          <w:tab w:val="left" w:pos="0"/>
          <w:tab w:val="left" w:pos="567"/>
        </w:tabs>
        <w:spacing w:after="0" w:line="240" w:lineRule="auto"/>
        <w:ind w:left="0"/>
        <w:jc w:val="both"/>
        <w:rPr>
          <w:rFonts w:ascii="Liberation Serif" w:hAnsi="Liberation Serif"/>
          <w:lang w:eastAsia="ru-RU"/>
        </w:rPr>
      </w:pPr>
    </w:p>
    <w:p w:rsidR="009D3C59" w:rsidRPr="00A64F8A" w:rsidRDefault="009D3C59" w:rsidP="009D3C59">
      <w:pPr>
        <w:widowControl w:val="0"/>
        <w:tabs>
          <w:tab w:val="left" w:pos="0"/>
          <w:tab w:val="left" w:pos="567"/>
        </w:tabs>
        <w:spacing w:after="60"/>
        <w:contextualSpacing/>
        <w:jc w:val="both"/>
        <w:rPr>
          <w:rFonts w:ascii="Liberation Serif" w:hAnsi="Liberation Serif"/>
          <w:lang w:eastAsia="ru-RU"/>
        </w:rPr>
      </w:pPr>
    </w:p>
    <w:p w:rsidR="009D3C59" w:rsidRPr="00A64F8A" w:rsidRDefault="009D3C59" w:rsidP="00C50EB6">
      <w:pPr>
        <w:widowControl w:val="0"/>
        <w:numPr>
          <w:ilvl w:val="0"/>
          <w:numId w:val="12"/>
        </w:numPr>
        <w:tabs>
          <w:tab w:val="left" w:pos="4253"/>
        </w:tabs>
        <w:spacing w:after="60" w:line="276" w:lineRule="auto"/>
        <w:contextualSpacing/>
        <w:jc w:val="center"/>
        <w:rPr>
          <w:rFonts w:ascii="Liberation Serif" w:hAnsi="Liberation Serif"/>
          <w:b/>
          <w:snapToGrid w:val="0"/>
          <w:lang w:eastAsia="ru-RU"/>
        </w:rPr>
      </w:pPr>
      <w:r w:rsidRPr="00A64F8A">
        <w:rPr>
          <w:rFonts w:ascii="Liberation Serif" w:hAnsi="Liberation Serif"/>
          <w:b/>
          <w:snapToGrid w:val="0"/>
          <w:lang w:eastAsia="ru-RU"/>
        </w:rPr>
        <w:t>Порядок расчетов</w:t>
      </w:r>
    </w:p>
    <w:p w:rsidR="00FE662E" w:rsidRPr="00A64F8A" w:rsidRDefault="009D3C59" w:rsidP="008D0D9D">
      <w:pPr>
        <w:widowControl w:val="0"/>
        <w:numPr>
          <w:ilvl w:val="1"/>
          <w:numId w:val="12"/>
        </w:numPr>
        <w:tabs>
          <w:tab w:val="left" w:pos="0"/>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Авансовые платежи по настоящему Контракту не предусмотрены, в случае досрочного выполнения Работ </w:t>
      </w:r>
    </w:p>
    <w:p w:rsidR="009D3C59" w:rsidRPr="00A64F8A" w:rsidRDefault="009D3C59" w:rsidP="00C50EB6">
      <w:pPr>
        <w:widowControl w:val="0"/>
        <w:tabs>
          <w:tab w:val="left" w:pos="0"/>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Муниципальный заказчик вправе досрочно принять и оплатить выполненные Работы. Оплата работ по настоящему контракту производится по факту выполненных работ и сдачи результата работ </w:t>
      </w:r>
      <w:r w:rsidRPr="00A64F8A">
        <w:rPr>
          <w:rFonts w:ascii="Liberation Serif" w:hAnsi="Liberation Serif"/>
          <w:lang w:eastAsia="ru-RU"/>
        </w:rPr>
        <w:lastRenderedPageBreak/>
        <w:t xml:space="preserve">муниципальному заказчику. Стоимость выполненных Подрядчиком работ определяется справками о стоимости выполненных работ и затрат (КС-3), подписанными представителями Муниципального заказчика и Подрядчика. Справка формы № КС-3 составляется на основании объемов работ, подтвержденных подписями представителя муниципального Заказчика и Подрядчика, актом о приемке выполненных работ (КС-2) и исполнительной документацией, подтверждающей объем выполненных работ. </w:t>
      </w:r>
    </w:p>
    <w:p w:rsidR="009D3C59" w:rsidRPr="00A64F8A" w:rsidRDefault="009D3C59" w:rsidP="009D3C59">
      <w:pPr>
        <w:widowControl w:val="0"/>
        <w:tabs>
          <w:tab w:val="left" w:pos="0"/>
          <w:tab w:val="left" w:pos="426"/>
        </w:tabs>
        <w:spacing w:after="60"/>
        <w:contextualSpacing/>
        <w:jc w:val="both"/>
        <w:rPr>
          <w:rFonts w:ascii="Liberation Serif" w:hAnsi="Liberation Serif"/>
          <w:lang w:eastAsia="ru-RU"/>
        </w:rPr>
      </w:pPr>
      <w:r w:rsidRPr="00A64F8A">
        <w:rPr>
          <w:rFonts w:ascii="Liberation Serif" w:hAnsi="Liberation Serif"/>
          <w:lang w:eastAsia="ru-RU"/>
        </w:rPr>
        <w:t>3.1.1. Подрядчик предоставляет Заказчику акт выполненных работ (КС-2) не позднее 25 числа отчетного месяца. Ежемесячное подписание формы № КС-2 подтверждает выполнение промежуточных работ для определения стоимости выполненных Подрядчиком работ и не является актом предварительной приемки результата работ, с которыми закон связывает переход риска на Заказчика. Подписание форм КС-2 Заказчиком производится при условии предоставления полного комплекта исполнительной документации по работам, выполненным в отчетный месяц в 3 (трех) экземплярах.</w:t>
      </w:r>
    </w:p>
    <w:p w:rsidR="009D3C59" w:rsidRPr="00A64F8A" w:rsidRDefault="009D3C59" w:rsidP="009D3C59">
      <w:pPr>
        <w:widowControl w:val="0"/>
        <w:tabs>
          <w:tab w:val="left" w:pos="0"/>
          <w:tab w:val="left" w:pos="426"/>
        </w:tabs>
        <w:spacing w:after="60"/>
        <w:contextualSpacing/>
        <w:jc w:val="both"/>
        <w:rPr>
          <w:rFonts w:ascii="Liberation Serif" w:hAnsi="Liberation Serif"/>
          <w:lang w:eastAsia="ru-RU"/>
        </w:rPr>
      </w:pPr>
      <w:r w:rsidRPr="00A64F8A">
        <w:rPr>
          <w:rFonts w:ascii="Liberation Serif" w:hAnsi="Liberation Serif"/>
          <w:lang w:eastAsia="ru-RU"/>
        </w:rPr>
        <w:t>3.1.2. Заказчик в течение 10 (десяти) рабочих дней с момента предоставления Подрядчиком документов, указанных в п. 3.1.1. настоящего Контракта, рассматривает полученную от Подрядчика исполнительную и первичную учетную документацию, проводит экспертизу и приемку выполненных работ в случае соответствия результата выполненных работ условиям настоящего Контракта, а также требованиям нормативных правовых актов в области проектирования и строительства, и направляет Подрядчику подписанный со своей стороны комплект документации.</w:t>
      </w:r>
    </w:p>
    <w:p w:rsidR="009D3C59" w:rsidRPr="00A64F8A" w:rsidRDefault="009D3C59" w:rsidP="009D3C59">
      <w:pPr>
        <w:widowControl w:val="0"/>
        <w:tabs>
          <w:tab w:val="left" w:pos="0"/>
          <w:tab w:val="left" w:pos="426"/>
        </w:tabs>
        <w:spacing w:after="60"/>
        <w:contextualSpacing/>
        <w:jc w:val="both"/>
        <w:rPr>
          <w:rFonts w:ascii="Liberation Serif" w:hAnsi="Liberation Serif"/>
          <w:lang w:eastAsia="ru-RU"/>
        </w:rPr>
      </w:pPr>
      <w:r w:rsidRPr="00A64F8A">
        <w:rPr>
          <w:rFonts w:ascii="Liberation Serif" w:hAnsi="Liberation Serif"/>
          <w:lang w:eastAsia="ru-RU"/>
        </w:rPr>
        <w:t>Основанием для оплаты выполненных Подрядчиком работ является акт о приемке выполненных работ (Форма КС-2) и Справки о стоимости выполненных работ и затрат (Форма КС-3) (подписанные Подрядчиком,  муниципальным заказчиком), счет, счет-фактура, а также при предоставлении документов (соответствующие сертификаты соответствия, технические паспорта и другие документы, удостоверяющие качество материалов, оборудования (инженерного и технологического), комплектующих изделий, строительной техники и конструкций), при условии, что работавыполнена надлежащим образом и в согласованный срок, либо с согласия муниципального заказчика досрочно.</w:t>
      </w:r>
    </w:p>
    <w:p w:rsidR="009D3C59" w:rsidRPr="00A64F8A" w:rsidRDefault="009D3C59" w:rsidP="009D3C59">
      <w:pPr>
        <w:widowControl w:val="0"/>
        <w:tabs>
          <w:tab w:val="left" w:pos="567"/>
          <w:tab w:val="left" w:pos="1134"/>
        </w:tabs>
        <w:spacing w:after="60"/>
        <w:jc w:val="both"/>
        <w:rPr>
          <w:rFonts w:ascii="Liberation Serif" w:hAnsi="Liberation Serif"/>
          <w:lang w:eastAsia="ru-RU"/>
        </w:rPr>
      </w:pPr>
      <w:r w:rsidRPr="00A64F8A">
        <w:rPr>
          <w:rFonts w:ascii="Liberation Serif" w:hAnsi="Liberation Serif"/>
          <w:lang w:eastAsia="ru-RU"/>
        </w:rPr>
        <w:t xml:space="preserve">3.2. Расчет с Подрядчиком за выполненные работы осуществляется Муниципальным заказчиком в рублях Российской Федерации путем   безналичного   перечисления   денежных   средств   на расчетный счет Подрядчика </w:t>
      </w:r>
      <w:r w:rsidRPr="00A64F8A">
        <w:rPr>
          <w:rFonts w:ascii="Liberation Serif" w:hAnsi="Liberation Serif"/>
          <w:i/>
          <w:lang w:eastAsia="ru-RU"/>
        </w:rPr>
        <w:t>в течение 1</w:t>
      </w:r>
      <w:r w:rsidR="00900AC9" w:rsidRPr="00A64F8A">
        <w:rPr>
          <w:rFonts w:ascii="Liberation Serif" w:hAnsi="Liberation Serif"/>
          <w:i/>
          <w:lang w:eastAsia="ru-RU"/>
        </w:rPr>
        <w:t>0</w:t>
      </w:r>
      <w:r w:rsidRPr="00A64F8A">
        <w:rPr>
          <w:rFonts w:ascii="Liberation Serif" w:hAnsi="Liberation Serif"/>
          <w:i/>
          <w:lang w:eastAsia="ru-RU"/>
        </w:rPr>
        <w:t xml:space="preserve"> (</w:t>
      </w:r>
      <w:r w:rsidR="00900AC9" w:rsidRPr="00A64F8A">
        <w:rPr>
          <w:rFonts w:ascii="Liberation Serif" w:hAnsi="Liberation Serif"/>
          <w:i/>
          <w:lang w:eastAsia="ru-RU"/>
        </w:rPr>
        <w:t>десяти</w:t>
      </w:r>
      <w:r w:rsidRPr="00A64F8A">
        <w:rPr>
          <w:rFonts w:ascii="Liberation Serif" w:hAnsi="Liberation Serif"/>
          <w:i/>
          <w:lang w:eastAsia="ru-RU"/>
        </w:rPr>
        <w:t>) рабочих дней</w:t>
      </w:r>
      <w:r w:rsidRPr="00A64F8A">
        <w:rPr>
          <w:rFonts w:ascii="Liberation Serif" w:hAnsi="Liberation Serif"/>
          <w:lang w:eastAsia="ru-RU"/>
        </w:rPr>
        <w:t xml:space="preserve"> со дня подписания акта о приемке выполненных работ (Форма КС-2) и справки о стоимости выполненных работ и затрат (Форма КС-3), на основании представленного Подрядчиком счета (счета-фактуры), оформленного на основании указанных выше документов.</w:t>
      </w:r>
    </w:p>
    <w:p w:rsidR="009D3C59" w:rsidRPr="00A64F8A" w:rsidRDefault="009D3C59" w:rsidP="009D3C59">
      <w:pPr>
        <w:widowControl w:val="0"/>
        <w:tabs>
          <w:tab w:val="left" w:pos="426"/>
          <w:tab w:val="left" w:pos="1134"/>
        </w:tabs>
        <w:spacing w:after="60"/>
        <w:jc w:val="both"/>
        <w:rPr>
          <w:rFonts w:ascii="Liberation Serif" w:hAnsi="Liberation Serif"/>
          <w:lang w:eastAsia="ru-RU"/>
        </w:rPr>
      </w:pPr>
      <w:r w:rsidRPr="00A64F8A">
        <w:rPr>
          <w:rFonts w:ascii="Liberation Serif" w:hAnsi="Liberation Serif"/>
          <w:lang w:eastAsia="ru-RU"/>
        </w:rPr>
        <w:t>3.3. Дополнительные работы, не предусмотренные Контрактом, выполненные Подрядчиком без предварительного письменного согласования с Муниципальным заказчиком, оплате не подлежат.</w:t>
      </w:r>
    </w:p>
    <w:p w:rsidR="009D3C59" w:rsidRPr="00A64F8A" w:rsidRDefault="009D3C59" w:rsidP="009D3C59">
      <w:pPr>
        <w:widowControl w:val="0"/>
        <w:tabs>
          <w:tab w:val="left" w:pos="426"/>
        </w:tabs>
        <w:spacing w:after="60"/>
        <w:jc w:val="both"/>
        <w:rPr>
          <w:rFonts w:ascii="Liberation Serif" w:hAnsi="Liberation Serif"/>
          <w:lang w:eastAsia="ru-RU"/>
        </w:rPr>
      </w:pPr>
      <w:r w:rsidRPr="00A64F8A">
        <w:rPr>
          <w:rFonts w:ascii="Liberation Serif" w:hAnsi="Liberation Serif"/>
          <w:lang w:eastAsia="ru-RU"/>
        </w:rPr>
        <w:t>3.4. При исполнении Контракта замена работ (товара,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производится в соответствии с частью 7 статьи 95 Закона 44-ФЗ по письменному обращению Подрядчика с последующим заключением дополнительного соглашения к Контракту.</w:t>
      </w:r>
    </w:p>
    <w:p w:rsidR="009D3C59" w:rsidRPr="00A64F8A" w:rsidRDefault="009D3C59" w:rsidP="009D3C59">
      <w:pPr>
        <w:widowControl w:val="0"/>
        <w:tabs>
          <w:tab w:val="left" w:pos="0"/>
        </w:tabs>
        <w:spacing w:after="60"/>
        <w:jc w:val="both"/>
        <w:rPr>
          <w:rFonts w:ascii="Liberation Serif" w:hAnsi="Liberation Serif"/>
          <w:lang w:eastAsia="ru-RU"/>
        </w:rPr>
      </w:pPr>
      <w:r w:rsidRPr="00A64F8A">
        <w:rPr>
          <w:rFonts w:ascii="Liberation Serif" w:hAnsi="Liberation Serif"/>
          <w:lang w:eastAsia="ru-RU"/>
        </w:rPr>
        <w:t>3.5. Муниципальный заказчик вправе задержать оплату выполненных работ по следующим причинам:</w:t>
      </w:r>
    </w:p>
    <w:p w:rsidR="009D3C59" w:rsidRPr="00A64F8A" w:rsidRDefault="009D3C59" w:rsidP="009D3C59">
      <w:pPr>
        <w:widowControl w:val="0"/>
        <w:tabs>
          <w:tab w:val="left" w:pos="567"/>
        </w:tabs>
        <w:spacing w:after="60"/>
        <w:contextualSpacing/>
        <w:jc w:val="both"/>
        <w:rPr>
          <w:rFonts w:ascii="Liberation Serif" w:hAnsi="Liberation Serif"/>
          <w:lang w:eastAsia="ru-RU"/>
        </w:rPr>
      </w:pPr>
      <w:r w:rsidRPr="00A64F8A">
        <w:rPr>
          <w:rFonts w:ascii="Liberation Serif" w:hAnsi="Liberation Serif"/>
          <w:lang w:eastAsia="ru-RU"/>
        </w:rPr>
        <w:t>- в случае несоблюдения сроков начала и окончания работ;</w:t>
      </w:r>
    </w:p>
    <w:p w:rsidR="009D3C59" w:rsidRPr="00A64F8A" w:rsidRDefault="009D3C59" w:rsidP="009D3C59">
      <w:pPr>
        <w:widowControl w:val="0"/>
        <w:tabs>
          <w:tab w:val="left" w:pos="567"/>
        </w:tabs>
        <w:spacing w:before="120" w:after="60"/>
        <w:contextualSpacing/>
        <w:jc w:val="both"/>
        <w:rPr>
          <w:rFonts w:ascii="Liberation Serif" w:hAnsi="Liberation Serif"/>
          <w:lang w:eastAsia="ru-RU"/>
        </w:rPr>
      </w:pPr>
      <w:r w:rsidRPr="00A64F8A">
        <w:rPr>
          <w:rFonts w:ascii="Liberation Serif" w:hAnsi="Liberation Serif"/>
          <w:lang w:eastAsia="ru-RU"/>
        </w:rPr>
        <w:t xml:space="preserve">- не устранение указанных ранее дефектов в работе, представленной к оплате; </w:t>
      </w:r>
    </w:p>
    <w:p w:rsidR="009D3C59" w:rsidRPr="00A64F8A" w:rsidRDefault="009D3C59" w:rsidP="009D3C59">
      <w:pPr>
        <w:widowControl w:val="0"/>
        <w:tabs>
          <w:tab w:val="left" w:pos="567"/>
        </w:tabs>
        <w:spacing w:before="120" w:after="60"/>
        <w:contextualSpacing/>
        <w:jc w:val="both"/>
        <w:rPr>
          <w:rFonts w:ascii="Liberation Serif" w:hAnsi="Liberation Serif"/>
          <w:lang w:eastAsia="ru-RU"/>
        </w:rPr>
      </w:pPr>
      <w:r w:rsidRPr="00A64F8A">
        <w:rPr>
          <w:rFonts w:ascii="Liberation Serif" w:hAnsi="Liberation Serif"/>
          <w:lang w:eastAsia="ru-RU"/>
        </w:rPr>
        <w:t>- при ненадлежащем ведении Подрядчиком исполнительной документации;</w:t>
      </w:r>
    </w:p>
    <w:p w:rsidR="009D3C59" w:rsidRPr="00A64F8A" w:rsidRDefault="009D3C59" w:rsidP="009D3C59">
      <w:pPr>
        <w:widowControl w:val="0"/>
        <w:tabs>
          <w:tab w:val="left" w:pos="567"/>
        </w:tabs>
        <w:spacing w:before="120" w:after="60"/>
        <w:contextualSpacing/>
        <w:jc w:val="both"/>
        <w:rPr>
          <w:rFonts w:ascii="Liberation Serif" w:hAnsi="Liberation Serif"/>
          <w:lang w:eastAsia="ru-RU"/>
        </w:rPr>
      </w:pPr>
      <w:r w:rsidRPr="00A64F8A">
        <w:rPr>
          <w:rFonts w:ascii="Liberation Serif" w:hAnsi="Liberation Serif"/>
          <w:lang w:eastAsia="ru-RU"/>
        </w:rPr>
        <w:t>- в других случаях, предусмотренных Контрактом.</w:t>
      </w:r>
    </w:p>
    <w:p w:rsidR="00FE662E" w:rsidRPr="00A64F8A" w:rsidRDefault="009D3C59" w:rsidP="00C50EB6">
      <w:pPr>
        <w:widowControl w:val="0"/>
        <w:numPr>
          <w:ilvl w:val="1"/>
          <w:numId w:val="5"/>
        </w:numPr>
        <w:tabs>
          <w:tab w:val="left" w:pos="0"/>
          <w:tab w:val="left" w:pos="142"/>
          <w:tab w:val="left" w:pos="426"/>
        </w:tabs>
        <w:spacing w:after="60"/>
        <w:ind w:hanging="786"/>
        <w:contextualSpacing/>
        <w:jc w:val="both"/>
        <w:rPr>
          <w:rFonts w:ascii="Liberation Serif" w:hAnsi="Liberation Serif"/>
          <w:lang w:eastAsia="ru-RU"/>
        </w:rPr>
      </w:pPr>
      <w:r w:rsidRPr="00A64F8A">
        <w:rPr>
          <w:rFonts w:ascii="Liberation Serif" w:hAnsi="Liberation Serif"/>
          <w:lang w:eastAsia="ru-RU"/>
        </w:rPr>
        <w:t xml:space="preserve">В случае досрочного выполнения Работ Муниципальный заказчик вправе досрочно принять и оплатить </w:t>
      </w:r>
    </w:p>
    <w:p w:rsidR="009D3C59" w:rsidRPr="00A64F8A" w:rsidRDefault="00FE662E"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в</w:t>
      </w:r>
      <w:r w:rsidR="009D3C59" w:rsidRPr="00A64F8A">
        <w:rPr>
          <w:rFonts w:ascii="Liberation Serif" w:hAnsi="Liberation Serif"/>
          <w:lang w:eastAsia="ru-RU"/>
        </w:rPr>
        <w:t>ыполненныеРаботы.</w:t>
      </w:r>
    </w:p>
    <w:p w:rsidR="00C50EB6" w:rsidRPr="00A64F8A" w:rsidRDefault="009D3C59" w:rsidP="00C50EB6">
      <w:pPr>
        <w:widowControl w:val="0"/>
        <w:numPr>
          <w:ilvl w:val="1"/>
          <w:numId w:val="5"/>
        </w:numPr>
        <w:tabs>
          <w:tab w:val="left" w:pos="0"/>
          <w:tab w:val="left" w:pos="142"/>
          <w:tab w:val="left" w:pos="426"/>
        </w:tabs>
        <w:spacing w:after="60"/>
        <w:ind w:hanging="786"/>
        <w:contextualSpacing/>
        <w:jc w:val="both"/>
        <w:rPr>
          <w:rFonts w:ascii="Liberation Serif" w:hAnsi="Liberation Serif"/>
          <w:lang w:eastAsia="ru-RU"/>
        </w:rPr>
      </w:pPr>
      <w:r w:rsidRPr="00A64F8A">
        <w:rPr>
          <w:rFonts w:ascii="Liberation Serif" w:hAnsi="Liberation Serif"/>
          <w:lang w:eastAsia="ru-RU"/>
        </w:rPr>
        <w:t>Возмещение непредвиденных расходов производится Подрядчику при наличии оснований и документального</w:t>
      </w:r>
    </w:p>
    <w:p w:rsidR="009D3C59" w:rsidRPr="00A64F8A" w:rsidRDefault="009D3C59"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подтверждения Подрядчиком таких расходов в размере не более, чем предусмотрено сметной документацией.</w:t>
      </w:r>
    </w:p>
    <w:p w:rsidR="00FE662E" w:rsidRPr="00A64F8A" w:rsidRDefault="009D3C59" w:rsidP="00C50EB6">
      <w:pPr>
        <w:widowControl w:val="0"/>
        <w:numPr>
          <w:ilvl w:val="1"/>
          <w:numId w:val="5"/>
        </w:numPr>
        <w:tabs>
          <w:tab w:val="left" w:pos="0"/>
          <w:tab w:val="left" w:pos="142"/>
          <w:tab w:val="left" w:pos="426"/>
        </w:tabs>
        <w:spacing w:after="60"/>
        <w:ind w:hanging="786"/>
        <w:contextualSpacing/>
        <w:jc w:val="both"/>
        <w:rPr>
          <w:rFonts w:ascii="Liberation Serif" w:hAnsi="Liberation Serif"/>
          <w:lang w:eastAsia="ru-RU"/>
        </w:rPr>
      </w:pPr>
      <w:r w:rsidRPr="00A64F8A">
        <w:rPr>
          <w:rFonts w:ascii="Liberation Serif" w:hAnsi="Liberation Serif"/>
          <w:lang w:eastAsia="ru-RU"/>
        </w:rPr>
        <w:t xml:space="preserve">Муниципальный Заказчик вправе удержать из суммы выполненных и предъявленных к оплате работ, начисленные </w:t>
      </w:r>
    </w:p>
    <w:p w:rsidR="009D3C59" w:rsidRPr="00A64F8A" w:rsidRDefault="009D3C59"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по претензии пени, штрафы за неисполнение условий настоящего контракта. Удержание пени и штрафов для перечисления в доход бюджета МО Тазовского района производится на основании претензии о </w:t>
      </w:r>
      <w:r w:rsidRPr="00A64F8A">
        <w:rPr>
          <w:rFonts w:ascii="Liberation Serif" w:hAnsi="Liberation Serif"/>
          <w:lang w:eastAsia="ru-RU"/>
        </w:rPr>
        <w:lastRenderedPageBreak/>
        <w:t>начислении неустойки и ее удержании из стоимости выполненных работ, направленной Подрядчику.</w:t>
      </w:r>
    </w:p>
    <w:p w:rsidR="00C50EB6" w:rsidRPr="00A64F8A" w:rsidRDefault="00C50EB6" w:rsidP="00C50EB6">
      <w:pPr>
        <w:widowControl w:val="0"/>
        <w:tabs>
          <w:tab w:val="left" w:pos="0"/>
          <w:tab w:val="left" w:pos="142"/>
          <w:tab w:val="left" w:pos="426"/>
        </w:tabs>
        <w:spacing w:after="60"/>
        <w:contextualSpacing/>
        <w:jc w:val="both"/>
        <w:rPr>
          <w:rFonts w:ascii="Liberation Serif" w:hAnsi="Liberation Serif"/>
          <w:lang w:eastAsia="ru-RU"/>
        </w:rPr>
      </w:pPr>
    </w:p>
    <w:p w:rsidR="00C50EB6" w:rsidRPr="00A64F8A" w:rsidRDefault="00C50EB6" w:rsidP="00C50EB6">
      <w:pPr>
        <w:pStyle w:val="a3"/>
        <w:widowControl w:val="0"/>
        <w:numPr>
          <w:ilvl w:val="0"/>
          <w:numId w:val="16"/>
        </w:numPr>
        <w:tabs>
          <w:tab w:val="left" w:pos="0"/>
          <w:tab w:val="left" w:pos="142"/>
          <w:tab w:val="left" w:pos="426"/>
        </w:tabs>
        <w:spacing w:after="60"/>
        <w:jc w:val="center"/>
        <w:rPr>
          <w:rFonts w:ascii="Liberation Serif" w:hAnsi="Liberation Serif"/>
          <w:b/>
          <w:bCs/>
          <w:lang w:eastAsia="ru-RU"/>
        </w:rPr>
      </w:pPr>
      <w:r w:rsidRPr="00A64F8A">
        <w:rPr>
          <w:rFonts w:ascii="Liberation Serif" w:hAnsi="Liberation Serif"/>
          <w:b/>
          <w:bCs/>
          <w:lang w:eastAsia="ru-RU"/>
        </w:rPr>
        <w:t>Права и обязанности Сторон</w:t>
      </w:r>
    </w:p>
    <w:p w:rsidR="00C50EB6" w:rsidRPr="00A64F8A" w:rsidRDefault="00C50EB6"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4.1. Заказчик имеет право:</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Требовать </w:t>
      </w:r>
      <w:proofErr w:type="gramStart"/>
      <w:r w:rsidRPr="00A64F8A">
        <w:rPr>
          <w:rFonts w:ascii="Liberation Serif" w:hAnsi="Liberation Serif"/>
          <w:lang w:eastAsia="ru-RU"/>
        </w:rPr>
        <w:t>от Подрядчика</w:t>
      </w:r>
      <w:proofErr w:type="gramEnd"/>
      <w:r w:rsidRPr="00A64F8A">
        <w:rPr>
          <w:rFonts w:ascii="Liberation Serif" w:hAnsi="Liberation Serif"/>
          <w:lang w:eastAsia="ru-RU"/>
        </w:rPr>
        <w:t xml:space="preserve"> надлежащего исполнения обязательств в соответствии с Контрактом, а также требовать </w:t>
      </w:r>
    </w:p>
    <w:p w:rsidR="00C50EB6" w:rsidRPr="00A64F8A" w:rsidRDefault="00C50EB6"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своевременного устранения выявленных недостатков.</w:t>
      </w:r>
    </w:p>
    <w:p w:rsidR="00FE662E"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Проверять в любое время ход и качество выполняемой Подрядчиком и его субподрядчиками, соисполнителями </w:t>
      </w:r>
    </w:p>
    <w:p w:rsidR="00C50EB6" w:rsidRPr="00A64F8A" w:rsidRDefault="00C50EB6"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работы поКонтракту, оказывать консультативную и иную помощь Подрядчику без вмешательства в его оперативно-хозяйственную деятельность.</w:t>
      </w:r>
    </w:p>
    <w:p w:rsidR="00FE662E"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Отказаться (полностью или частично) от приемки и оплаты работы</w:t>
      </w:r>
      <w:r w:rsidR="006D6465" w:rsidRPr="00A64F8A">
        <w:rPr>
          <w:rFonts w:ascii="Liberation Serif" w:hAnsi="Liberation Serif"/>
          <w:lang w:eastAsia="ru-RU"/>
        </w:rPr>
        <w:t xml:space="preserve"> </w:t>
      </w:r>
      <w:r w:rsidRPr="00A64F8A">
        <w:rPr>
          <w:rFonts w:ascii="Liberation Serif" w:hAnsi="Liberation Serif"/>
          <w:lang w:eastAsia="ru-RU"/>
        </w:rPr>
        <w:t xml:space="preserve">в случае неисполнения в срок или </w:t>
      </w:r>
    </w:p>
    <w:p w:rsidR="00C50EB6" w:rsidRPr="00A64F8A" w:rsidRDefault="006D6465"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н</w:t>
      </w:r>
      <w:r w:rsidR="00C50EB6" w:rsidRPr="00A64F8A">
        <w:rPr>
          <w:rFonts w:ascii="Liberation Serif" w:hAnsi="Liberation Serif"/>
          <w:lang w:eastAsia="ru-RU"/>
        </w:rPr>
        <w:t>енадлежащего</w:t>
      </w:r>
      <w:r w:rsidRPr="00A64F8A">
        <w:rPr>
          <w:rFonts w:ascii="Liberation Serif" w:hAnsi="Liberation Serif"/>
          <w:lang w:eastAsia="ru-RU"/>
        </w:rPr>
        <w:t xml:space="preserve"> </w:t>
      </w:r>
      <w:proofErr w:type="gramStart"/>
      <w:r w:rsidR="00C50EB6" w:rsidRPr="00A64F8A">
        <w:rPr>
          <w:rFonts w:ascii="Liberation Serif" w:hAnsi="Liberation Serif"/>
          <w:lang w:eastAsia="ru-RU"/>
        </w:rPr>
        <w:t>исполнения Подрядчиком</w:t>
      </w:r>
      <w:proofErr w:type="gramEnd"/>
      <w:r w:rsidR="00C50EB6" w:rsidRPr="00A64F8A">
        <w:rPr>
          <w:rFonts w:ascii="Liberation Serif" w:hAnsi="Liberation Serif"/>
          <w:lang w:eastAsia="ru-RU"/>
        </w:rPr>
        <w:t xml:space="preserve"> принятых на себя обязательств в соответствии с условиями Контракта.</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Требовать возмещения убытков, причиненных по вине Подрядчика.</w:t>
      </w:r>
    </w:p>
    <w:p w:rsidR="00FE662E"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 В любое время в ходе производства работы производить выверку объемов выполненной Подрядчиком работы. </w:t>
      </w:r>
    </w:p>
    <w:p w:rsidR="00C50EB6" w:rsidRPr="00A64F8A" w:rsidRDefault="00C50EB6"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Для</w:t>
      </w:r>
      <w:r w:rsidR="006D6465" w:rsidRPr="00A64F8A">
        <w:rPr>
          <w:rFonts w:ascii="Liberation Serif" w:hAnsi="Liberation Serif"/>
          <w:lang w:eastAsia="ru-RU"/>
        </w:rPr>
        <w:t xml:space="preserve"> </w:t>
      </w:r>
      <w:r w:rsidRPr="00A64F8A">
        <w:rPr>
          <w:rFonts w:ascii="Liberation Serif" w:hAnsi="Liberation Serif"/>
          <w:lang w:eastAsia="ru-RU"/>
        </w:rPr>
        <w:t>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(экспертные и иные организации).</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Осуществлять контроль выполнения мероприятий по обеспечению безопасности выполнения работы, организации </w:t>
      </w:r>
    </w:p>
    <w:p w:rsidR="00C50EB6" w:rsidRPr="00A64F8A" w:rsidRDefault="00C50EB6"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производства и охраны труда, в том числе указанных в пункте 4.4.9 Контракта.</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Требовать от Подрядчика возвратить сумму излишне полученных денежных средств в случае установления </w:t>
      </w:r>
    </w:p>
    <w:p w:rsidR="00C50EB6" w:rsidRPr="00A64F8A" w:rsidRDefault="00FE662E"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контрольными </w:t>
      </w:r>
      <w:r w:rsidR="00C50EB6" w:rsidRPr="00A64F8A">
        <w:rPr>
          <w:rFonts w:ascii="Liberation Serif" w:hAnsi="Liberation Serif"/>
          <w:lang w:eastAsia="ru-RU"/>
        </w:rPr>
        <w:t>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Осуществлять иные права, предусмотренные Контрактом и (или) законодательством Российской Федерации.</w:t>
      </w:r>
    </w:p>
    <w:p w:rsidR="00C50EB6" w:rsidRPr="00A64F8A" w:rsidRDefault="00C50EB6" w:rsidP="00C50EB6">
      <w:pPr>
        <w:widowControl w:val="0"/>
        <w:numPr>
          <w:ilvl w:val="1"/>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Заказчик обязан:</w:t>
      </w:r>
    </w:p>
    <w:p w:rsidR="002843F4"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b/>
          <w:lang w:eastAsia="ru-RU"/>
        </w:rPr>
      </w:pPr>
      <w:r w:rsidRPr="00A64F8A">
        <w:rPr>
          <w:rFonts w:ascii="Liberation Serif" w:hAnsi="Liberation Serif"/>
          <w:lang w:eastAsia="ru-RU"/>
        </w:rPr>
        <w:t xml:space="preserve">В течение 3 рабочих дней с даты заключения Контракта передать Подрядчику по акту приема-передачи </w:t>
      </w:r>
    </w:p>
    <w:p w:rsidR="00C50EB6" w:rsidRPr="00A64F8A" w:rsidRDefault="00C50EB6" w:rsidP="00C50EB6">
      <w:pPr>
        <w:widowControl w:val="0"/>
        <w:tabs>
          <w:tab w:val="left" w:pos="0"/>
          <w:tab w:val="left" w:pos="142"/>
          <w:tab w:val="left" w:pos="426"/>
        </w:tabs>
        <w:spacing w:after="60"/>
        <w:contextualSpacing/>
        <w:jc w:val="both"/>
        <w:rPr>
          <w:rFonts w:ascii="Liberation Serif" w:hAnsi="Liberation Serif"/>
          <w:b/>
          <w:lang w:eastAsia="ru-RU"/>
        </w:rPr>
      </w:pPr>
      <w:r w:rsidRPr="00A64F8A">
        <w:rPr>
          <w:rFonts w:ascii="Liberation Serif" w:hAnsi="Liberation Serif"/>
          <w:lang w:eastAsia="ru-RU"/>
        </w:rPr>
        <w:t xml:space="preserve">Объект, сметную документацию, </w:t>
      </w:r>
      <w:r w:rsidR="002843F4" w:rsidRPr="00A64F8A">
        <w:rPr>
          <w:rFonts w:ascii="Liberation Serif" w:hAnsi="Liberation Serif"/>
          <w:lang w:eastAsia="ru-RU"/>
        </w:rPr>
        <w:t xml:space="preserve">техническое задание, </w:t>
      </w:r>
      <w:r w:rsidRPr="00A64F8A">
        <w:rPr>
          <w:rFonts w:ascii="Liberation Serif" w:hAnsi="Liberation Serif"/>
          <w:lang w:eastAsia="ru-RU"/>
        </w:rPr>
        <w:t>иную документацию, необходимую для выполнения работы.</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Проводить экспертизу предоставленных Подрядчиком результатов, предусмотренных Контрактом, в части их </w:t>
      </w:r>
    </w:p>
    <w:p w:rsidR="00C50EB6" w:rsidRPr="00A64F8A" w:rsidRDefault="00FE662E"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соответствия </w:t>
      </w:r>
      <w:r w:rsidR="00C50EB6" w:rsidRPr="00A64F8A">
        <w:rPr>
          <w:rFonts w:ascii="Liberation Serif" w:hAnsi="Liberation Serif"/>
          <w:lang w:eastAsia="ru-RU"/>
        </w:rPr>
        <w:t>условиям Контракта своими силами или путем привлечения экспертов, экспертных организаций.</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Обеспечить приемку представленного Подрядчиком результата работы в соответствии с условиями Контракта.</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Оплатить результат работы в соответствии с условиями Контракта.</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Направить Подрядчику требование об уплате неустоек (штрафов, пеней) за неисполнение или ненадлежащее </w:t>
      </w:r>
    </w:p>
    <w:p w:rsidR="00C50EB6" w:rsidRPr="00A64F8A" w:rsidRDefault="00FE662E"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исполнение </w:t>
      </w:r>
      <w:r w:rsidR="00C50EB6" w:rsidRPr="00A64F8A">
        <w:rPr>
          <w:rFonts w:ascii="Liberation Serif" w:hAnsi="Liberation Serif"/>
          <w:lang w:eastAsia="ru-RU"/>
        </w:rPr>
        <w:t>обязательств по Контракту.</w:t>
      </w:r>
    </w:p>
    <w:p w:rsidR="00C50EB6" w:rsidRPr="00A64F8A" w:rsidRDefault="00C50EB6" w:rsidP="00C50EB6">
      <w:pPr>
        <w:widowControl w:val="0"/>
        <w:numPr>
          <w:ilvl w:val="1"/>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lastRenderedPageBreak/>
        <w:t>Подрядчик вправе:</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Требовать от Заказчика приемки результата работы.</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Требовать от Заказчика оплаты принятого без замечаний результата работы.</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Требовать уплаты неустоек (штрафов, пеней) и (или) убытков, причиненных по вине Заказчика.</w:t>
      </w:r>
    </w:p>
    <w:p w:rsidR="00C50EB6" w:rsidRPr="00A64F8A" w:rsidRDefault="00C50EB6" w:rsidP="00C50EB6">
      <w:pPr>
        <w:widowControl w:val="0"/>
        <w:numPr>
          <w:ilvl w:val="2"/>
          <w:numId w:val="16"/>
        </w:numPr>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Привлечь к исполнению обязательств других лиц (соисполнителей, субподрядчиков).</w:t>
      </w:r>
    </w:p>
    <w:p w:rsidR="00C50EB6" w:rsidRPr="00A64F8A" w:rsidRDefault="00C50EB6" w:rsidP="00BC1BE4">
      <w:pPr>
        <w:widowControl w:val="0"/>
        <w:numPr>
          <w:ilvl w:val="1"/>
          <w:numId w:val="15"/>
        </w:numPr>
        <w:tabs>
          <w:tab w:val="left" w:pos="0"/>
          <w:tab w:val="left" w:pos="142"/>
          <w:tab w:val="left" w:pos="426"/>
        </w:tabs>
        <w:spacing w:after="60"/>
        <w:ind w:firstLine="103"/>
        <w:contextualSpacing/>
        <w:jc w:val="both"/>
        <w:rPr>
          <w:rFonts w:ascii="Liberation Serif" w:hAnsi="Liberation Serif"/>
          <w:lang w:eastAsia="ru-RU"/>
        </w:rPr>
      </w:pPr>
      <w:r w:rsidRPr="00A64F8A">
        <w:rPr>
          <w:rFonts w:ascii="Liberation Serif" w:hAnsi="Liberation Serif"/>
          <w:lang w:eastAsia="ru-RU"/>
        </w:rPr>
        <w:t>Подрядчик обязан:</w:t>
      </w:r>
    </w:p>
    <w:p w:rsidR="0090100A" w:rsidRPr="00A64F8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lang w:eastAsia="ru-RU"/>
        </w:rPr>
      </w:pPr>
      <w:r w:rsidRPr="00A64F8A">
        <w:rPr>
          <w:rFonts w:ascii="Liberation Serif" w:hAnsi="Liberation Serif"/>
          <w:lang w:eastAsia="ru-RU"/>
        </w:rPr>
        <w:t>Выполнить предусмотренные Контрактом работы, обеспечив их надлежащее качество, в соответствии с</w:t>
      </w:r>
    </w:p>
    <w:p w:rsidR="00C50EB6" w:rsidRPr="00A64F8A" w:rsidRDefault="00FE662E" w:rsidP="0090100A">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требованиями </w:t>
      </w:r>
      <w:r w:rsidR="00C50EB6" w:rsidRPr="00A64F8A">
        <w:rPr>
          <w:rFonts w:ascii="Liberation Serif" w:hAnsi="Liberation Serif"/>
          <w:lang w:eastAsia="ru-RU"/>
        </w:rPr>
        <w:t>нормативных документов, в сроки, установленные Контрактом.</w:t>
      </w:r>
    </w:p>
    <w:p w:rsidR="0090100A" w:rsidRPr="00A64F8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lang w:eastAsia="ru-RU"/>
        </w:rPr>
      </w:pPr>
      <w:r w:rsidRPr="00A64F8A">
        <w:rPr>
          <w:rFonts w:ascii="Liberation Serif" w:hAnsi="Liberation Serif"/>
          <w:lang w:eastAsia="ru-RU"/>
        </w:rPr>
        <w:t xml:space="preserve">В течение 3 дней после заключения Контракта предоставить Заказчику для согласования </w:t>
      </w:r>
      <w:r w:rsidR="0090100A" w:rsidRPr="00A64F8A">
        <w:rPr>
          <w:rFonts w:ascii="Liberation Serif" w:hAnsi="Liberation Serif"/>
          <w:lang w:eastAsia="ru-RU"/>
        </w:rPr>
        <w:t xml:space="preserve">график выполнения </w:t>
      </w:r>
    </w:p>
    <w:p w:rsidR="0090100A" w:rsidRPr="00A64F8A" w:rsidRDefault="00FE662E" w:rsidP="0090100A">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работ. При </w:t>
      </w:r>
      <w:r w:rsidR="00C50EB6" w:rsidRPr="00A64F8A">
        <w:rPr>
          <w:rFonts w:ascii="Liberation Serif" w:hAnsi="Liberation Serif"/>
          <w:lang w:eastAsia="ru-RU"/>
        </w:rPr>
        <w:t xml:space="preserve">наличии замечаний Заказчика Подрядчик обязан их устранить в течение 5 (пяти) дней и повторно представить на утверждение Заказчику. </w:t>
      </w:r>
    </w:p>
    <w:p w:rsidR="0090100A" w:rsidRPr="00A64F8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lang w:eastAsia="ru-RU"/>
        </w:rPr>
      </w:pPr>
      <w:r w:rsidRPr="00A64F8A">
        <w:rPr>
          <w:rFonts w:ascii="Liberation Serif" w:hAnsi="Liberation Serif"/>
          <w:lang w:eastAsia="ru-RU"/>
        </w:rPr>
        <w:t xml:space="preserve">Без увеличения цены выполнить работы в соответствии с условиями Контракта и передать Заказчику результат </w:t>
      </w:r>
    </w:p>
    <w:p w:rsidR="00C50EB6" w:rsidRPr="00A64F8A" w:rsidRDefault="00FE662E" w:rsidP="0090100A">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работы </w:t>
      </w:r>
      <w:r w:rsidR="00C50EB6" w:rsidRPr="00A64F8A">
        <w:rPr>
          <w:rFonts w:ascii="Liberation Serif" w:hAnsi="Liberation Serif"/>
          <w:lang w:eastAsia="ru-RU"/>
        </w:rPr>
        <w:t>посредством акта о приемке выполненных работ по форме КС-2.</w:t>
      </w:r>
    </w:p>
    <w:p w:rsidR="0090100A" w:rsidRPr="00A64F8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lang w:eastAsia="ru-RU"/>
        </w:rPr>
      </w:pPr>
      <w:r w:rsidRPr="00A64F8A">
        <w:rPr>
          <w:rFonts w:ascii="Liberation Serif" w:hAnsi="Liberation Serif"/>
          <w:lang w:eastAsia="ru-RU"/>
        </w:rPr>
        <w:t>Своими силами и за свой счет, в срок, определенный Заказчиком, устранять допущенные недостатки выполненной</w:t>
      </w:r>
    </w:p>
    <w:p w:rsidR="00C50EB6" w:rsidRPr="00A64F8A" w:rsidRDefault="00FE662E" w:rsidP="0090100A">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работы </w:t>
      </w:r>
      <w:r w:rsidR="00C50EB6" w:rsidRPr="00A64F8A">
        <w:rPr>
          <w:rFonts w:ascii="Liberation Serif" w:hAnsi="Liberation Serif"/>
          <w:lang w:eastAsia="ru-RU"/>
        </w:rPr>
        <w:t>или иные отступления от условий Контракта.</w:t>
      </w:r>
    </w:p>
    <w:p w:rsidR="0090100A" w:rsidRPr="00A64F8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lang w:eastAsia="ru-RU"/>
        </w:rPr>
      </w:pPr>
      <w:r w:rsidRPr="00A64F8A">
        <w:rPr>
          <w:rFonts w:ascii="Liberation Serif" w:hAnsi="Liberation Serif"/>
          <w:lang w:eastAsia="ru-RU"/>
        </w:rPr>
        <w:t xml:space="preserve">Предоставлять своевременно достоверную информацию о ходе исполнения своих обязательств, в том числе о </w:t>
      </w:r>
    </w:p>
    <w:p w:rsidR="00C50EB6" w:rsidRPr="00A64F8A" w:rsidRDefault="00FE662E" w:rsidP="0090100A">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сложностях, </w:t>
      </w:r>
      <w:r w:rsidR="00C50EB6" w:rsidRPr="00A64F8A">
        <w:rPr>
          <w:rFonts w:ascii="Liberation Serif" w:hAnsi="Liberation Serif"/>
          <w:lang w:eastAsia="ru-RU"/>
        </w:rPr>
        <w:t>возникающих при исполнении Контракта.</w:t>
      </w:r>
    </w:p>
    <w:p w:rsidR="0090100A" w:rsidRPr="00A64F8A" w:rsidRDefault="00C50EB6" w:rsidP="0090100A">
      <w:pPr>
        <w:widowControl w:val="0"/>
        <w:numPr>
          <w:ilvl w:val="2"/>
          <w:numId w:val="15"/>
        </w:numPr>
        <w:tabs>
          <w:tab w:val="left" w:pos="0"/>
          <w:tab w:val="left" w:pos="142"/>
          <w:tab w:val="left" w:pos="426"/>
        </w:tabs>
        <w:spacing w:after="60"/>
        <w:ind w:hanging="1997"/>
        <w:contextualSpacing/>
        <w:jc w:val="both"/>
        <w:rPr>
          <w:rFonts w:ascii="Liberation Serif" w:hAnsi="Liberation Serif"/>
          <w:lang w:eastAsia="ru-RU"/>
        </w:rPr>
      </w:pPr>
      <w:r w:rsidRPr="00A64F8A">
        <w:rPr>
          <w:rFonts w:ascii="Liberation Serif" w:hAnsi="Liberation Serif"/>
          <w:lang w:eastAsia="ru-RU"/>
        </w:rPr>
        <w:t>Немедленно известить Заказчика и до получения от него указаний приостановить работы при обнаружении с</w:t>
      </w:r>
    </w:p>
    <w:p w:rsidR="00C50EB6" w:rsidRPr="00A64F8A" w:rsidRDefault="00FE662E" w:rsidP="0090100A">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возможностью </w:t>
      </w:r>
      <w:r w:rsidR="00C50EB6" w:rsidRPr="00A64F8A">
        <w:rPr>
          <w:rFonts w:ascii="Liberation Serif" w:hAnsi="Liberation Serif"/>
          <w:lang w:eastAsia="ru-RU"/>
        </w:rPr>
        <w:t xml:space="preserve">мотивированного подтверждения: </w:t>
      </w:r>
    </w:p>
    <w:p w:rsidR="00C50EB6" w:rsidRPr="00A64F8A" w:rsidRDefault="00C50EB6"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неблагоприятных для Заказчика последствий выполнения его указаний о способе исполнения работы;</w:t>
      </w:r>
    </w:p>
    <w:p w:rsidR="00C50EB6" w:rsidRPr="00A64F8A" w:rsidRDefault="00C50EB6" w:rsidP="00C50EB6">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90100A" w:rsidRPr="00A64F8A" w:rsidRDefault="00C50EB6" w:rsidP="0090100A">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Обеспечить выполнение работы, д</w:t>
      </w:r>
      <w:r w:rsidRPr="00A64F8A">
        <w:rPr>
          <w:rFonts w:ascii="Liberation Serif" w:hAnsi="Liberation Serif"/>
          <w:iCs/>
          <w:lang w:eastAsia="ru-RU"/>
        </w:rPr>
        <w:t xml:space="preserve">ля которой необходимо наличие специального разрешения, лицами, </w:t>
      </w:r>
    </w:p>
    <w:p w:rsidR="00C50EB6" w:rsidRPr="00A64F8A" w:rsidRDefault="00C50EB6" w:rsidP="0090100A">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iCs/>
          <w:lang w:eastAsia="ru-RU"/>
        </w:rPr>
        <w:t>имеющими это разрешение.</w:t>
      </w:r>
    </w:p>
    <w:p w:rsidR="00C50EB6" w:rsidRPr="00A64F8A" w:rsidRDefault="00C50EB6" w:rsidP="0090100A">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 Соблюдать действующие у Заказчика правила внутреннего трудового распорядка</w:t>
      </w:r>
      <w:r w:rsidR="0090100A" w:rsidRPr="00A64F8A">
        <w:rPr>
          <w:rFonts w:ascii="Liberation Serif" w:hAnsi="Liberation Serif"/>
          <w:lang w:eastAsia="ru-RU"/>
        </w:rPr>
        <w:t>.</w:t>
      </w:r>
    </w:p>
    <w:p w:rsidR="0090100A" w:rsidRPr="00A64F8A" w:rsidRDefault="00C50EB6" w:rsidP="0090100A">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Обеспечить в ходе выполнение мероприятий по обеспечению безопасности выполнения работы, организации </w:t>
      </w:r>
    </w:p>
    <w:p w:rsidR="00C50EB6" w:rsidRPr="00A64F8A" w:rsidRDefault="00C50EB6" w:rsidP="0090100A">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производства работ и охраны труда, в том числе: </w:t>
      </w:r>
      <w:r w:rsidRPr="00A64F8A">
        <w:rPr>
          <w:rFonts w:ascii="Liberation Serif" w:hAnsi="Liberation Serif"/>
          <w:bCs/>
          <w:lang w:eastAsia="ru-RU"/>
        </w:rPr>
        <w:t xml:space="preserve">Правил устройства электроустановок (ПУЭ), </w:t>
      </w:r>
      <w:r w:rsidRPr="00A64F8A">
        <w:rPr>
          <w:rFonts w:ascii="Liberation Serif" w:hAnsi="Liberation Serif"/>
          <w:lang w:eastAsia="ru-RU"/>
        </w:rPr>
        <w:t xml:space="preserve">а также мероприятий по рациональному использованию территории, охране окружающей среды (зеленых насаждений и земли). </w:t>
      </w:r>
    </w:p>
    <w:p w:rsidR="0090100A" w:rsidRPr="00A64F8A" w:rsidRDefault="00C50EB6" w:rsidP="0090100A">
      <w:pPr>
        <w:widowControl w:val="0"/>
        <w:numPr>
          <w:ilvl w:val="2"/>
          <w:numId w:val="17"/>
        </w:numPr>
        <w:tabs>
          <w:tab w:val="left" w:pos="0"/>
          <w:tab w:val="left" w:pos="142"/>
          <w:tab w:val="left" w:pos="426"/>
        </w:tabs>
        <w:spacing w:after="60"/>
        <w:ind w:left="567" w:hanging="567"/>
        <w:contextualSpacing/>
        <w:jc w:val="both"/>
        <w:rPr>
          <w:rFonts w:ascii="Liberation Serif" w:hAnsi="Liberation Serif"/>
          <w:lang w:eastAsia="ru-RU"/>
        </w:rPr>
      </w:pPr>
      <w:r w:rsidRPr="00A64F8A">
        <w:rPr>
          <w:rFonts w:ascii="Liberation Serif" w:hAnsi="Liberation Serif"/>
          <w:lang w:eastAsia="ru-RU"/>
        </w:rPr>
        <w:t xml:space="preserve">Обеспечить за свой счет систематическую уборку участка работы и ежедневный вывоз мусора с площадки, </w:t>
      </w:r>
    </w:p>
    <w:p w:rsidR="00C50EB6" w:rsidRPr="00A64F8A" w:rsidRDefault="00C50EB6" w:rsidP="00FE662E">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указанной Заказчиком для складирования мусора, на полигон бытовых отходов. До сдачи Объекта Заказчику произвести уборку Объекта, осуществить мойку, удаление грязи с поверхностей и выполнение других аналогичных работ.</w:t>
      </w:r>
    </w:p>
    <w:p w:rsidR="0090100A" w:rsidRPr="00A64F8A" w:rsidRDefault="00C50EB6" w:rsidP="00FE662E">
      <w:pPr>
        <w:widowControl w:val="0"/>
        <w:numPr>
          <w:ilvl w:val="2"/>
          <w:numId w:val="17"/>
        </w:numPr>
        <w:tabs>
          <w:tab w:val="left" w:pos="0"/>
          <w:tab w:val="left" w:pos="142"/>
          <w:tab w:val="left" w:pos="426"/>
        </w:tabs>
        <w:spacing w:after="60"/>
        <w:ind w:left="567" w:hanging="567"/>
        <w:contextualSpacing/>
        <w:jc w:val="both"/>
        <w:rPr>
          <w:rFonts w:ascii="Liberation Serif" w:hAnsi="Liberation Serif"/>
          <w:lang w:eastAsia="ru-RU"/>
        </w:rPr>
      </w:pPr>
      <w:r w:rsidRPr="00A64F8A">
        <w:rPr>
          <w:rFonts w:ascii="Liberation Serif" w:hAnsi="Liberation Serif"/>
          <w:lang w:eastAsia="ru-RU"/>
        </w:rPr>
        <w:t xml:space="preserve">Осуществлять надлежащую охрану Объекта, обеспечить противопожарную безопасность на Объекте, в том </w:t>
      </w:r>
    </w:p>
    <w:p w:rsidR="00C50EB6" w:rsidRPr="00A64F8A" w:rsidRDefault="00C50EB6" w:rsidP="00FE662E">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материальную ответственность за охрану Объекта, в том числе всего имущества, материалов, оборудования.</w:t>
      </w:r>
    </w:p>
    <w:p w:rsidR="005A6446" w:rsidRPr="00A64F8A" w:rsidRDefault="00C50EB6" w:rsidP="00FE662E">
      <w:pPr>
        <w:widowControl w:val="0"/>
        <w:numPr>
          <w:ilvl w:val="2"/>
          <w:numId w:val="17"/>
        </w:numPr>
        <w:tabs>
          <w:tab w:val="left" w:pos="0"/>
          <w:tab w:val="left" w:pos="142"/>
          <w:tab w:val="left" w:pos="426"/>
        </w:tabs>
        <w:spacing w:after="60"/>
        <w:ind w:left="709" w:hanging="709"/>
        <w:contextualSpacing/>
        <w:jc w:val="both"/>
        <w:rPr>
          <w:rFonts w:ascii="Liberation Serif" w:hAnsi="Liberation Serif"/>
          <w:lang w:eastAsia="ru-RU"/>
        </w:rPr>
      </w:pPr>
      <w:r w:rsidRPr="00A64F8A">
        <w:rPr>
          <w:rFonts w:ascii="Liberation Serif" w:hAnsi="Liberation Serif"/>
          <w:lang w:eastAsia="ru-RU"/>
        </w:rPr>
        <w:t xml:space="preserve">Нести ответственность за сохранность всех поставляемых для реализации Контракта материалов, </w:t>
      </w:r>
    </w:p>
    <w:p w:rsidR="005A6446" w:rsidRPr="00A64F8A" w:rsidRDefault="00FE662E" w:rsidP="00FE662E">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оборудования, мебели </w:t>
      </w:r>
      <w:r w:rsidR="00C50EB6" w:rsidRPr="00A64F8A">
        <w:rPr>
          <w:rFonts w:ascii="Liberation Serif" w:hAnsi="Liberation Serif"/>
          <w:lang w:eastAsia="ru-RU"/>
        </w:rPr>
        <w:t>и т.д. до передачи их Заказчику.</w:t>
      </w:r>
    </w:p>
    <w:p w:rsidR="00C50EB6" w:rsidRPr="00A64F8A" w:rsidRDefault="005A6446" w:rsidP="00FE662E">
      <w:pPr>
        <w:widowControl w:val="0"/>
        <w:numPr>
          <w:ilvl w:val="2"/>
          <w:numId w:val="17"/>
        </w:numPr>
        <w:tabs>
          <w:tab w:val="left" w:pos="0"/>
          <w:tab w:val="left" w:pos="142"/>
          <w:tab w:val="left" w:pos="426"/>
        </w:tabs>
        <w:spacing w:after="60"/>
        <w:ind w:left="709" w:hanging="709"/>
        <w:contextualSpacing/>
        <w:jc w:val="both"/>
        <w:rPr>
          <w:rFonts w:ascii="Liberation Serif" w:hAnsi="Liberation Serif"/>
          <w:lang w:eastAsia="ru-RU"/>
        </w:rPr>
      </w:pPr>
      <w:r w:rsidRPr="00A64F8A">
        <w:rPr>
          <w:rFonts w:ascii="Liberation Serif" w:hAnsi="Liberation Serif"/>
          <w:lang w:eastAsia="ru-RU"/>
        </w:rPr>
        <w:t>Нести риск случайного уничтожения и повреждения Объекта до момента сдачи-приемки его Заказчику.</w:t>
      </w:r>
    </w:p>
    <w:p w:rsidR="0090100A" w:rsidRPr="00A64F8A" w:rsidRDefault="00C50EB6" w:rsidP="00FE662E">
      <w:pPr>
        <w:widowControl w:val="0"/>
        <w:numPr>
          <w:ilvl w:val="2"/>
          <w:numId w:val="17"/>
        </w:numPr>
        <w:tabs>
          <w:tab w:val="left" w:pos="0"/>
          <w:tab w:val="left" w:pos="142"/>
          <w:tab w:val="left" w:pos="426"/>
        </w:tabs>
        <w:spacing w:after="60"/>
        <w:ind w:left="709" w:hanging="709"/>
        <w:contextualSpacing/>
        <w:jc w:val="both"/>
        <w:rPr>
          <w:rFonts w:ascii="Liberation Serif" w:hAnsi="Liberation Serif"/>
          <w:lang w:eastAsia="ru-RU"/>
        </w:rPr>
      </w:pPr>
      <w:r w:rsidRPr="00A64F8A">
        <w:rPr>
          <w:rFonts w:ascii="Liberation Serif" w:hAnsi="Liberation Serif"/>
          <w:lang w:eastAsia="ru-RU"/>
        </w:rPr>
        <w:t xml:space="preserve">Оформить в случае необходимости в установленном порядке разрешения на размещение отходов, </w:t>
      </w:r>
      <w:r w:rsidRPr="00A64F8A">
        <w:rPr>
          <w:rFonts w:ascii="Liberation Serif" w:hAnsi="Liberation Serif"/>
          <w:lang w:eastAsia="ru-RU"/>
        </w:rPr>
        <w:lastRenderedPageBreak/>
        <w:t xml:space="preserve">нести </w:t>
      </w:r>
    </w:p>
    <w:p w:rsidR="00C50EB6" w:rsidRPr="00A64F8A" w:rsidRDefault="00C50EB6" w:rsidP="00FE662E">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w:t>
      </w:r>
      <w:r w:rsidR="00FE662E" w:rsidRPr="00A64F8A">
        <w:rPr>
          <w:rFonts w:ascii="Liberation Serif" w:hAnsi="Liberation Serif"/>
          <w:lang w:eastAsia="ru-RU"/>
        </w:rPr>
        <w:t>организаций.</w:t>
      </w:r>
    </w:p>
    <w:p w:rsidR="0090100A" w:rsidRPr="00A64F8A" w:rsidRDefault="00C50EB6" w:rsidP="00FE662E">
      <w:pPr>
        <w:widowControl w:val="0"/>
        <w:numPr>
          <w:ilvl w:val="2"/>
          <w:numId w:val="17"/>
        </w:numPr>
        <w:tabs>
          <w:tab w:val="left" w:pos="0"/>
          <w:tab w:val="left" w:pos="142"/>
          <w:tab w:val="left" w:pos="426"/>
        </w:tabs>
        <w:spacing w:after="60"/>
        <w:ind w:left="851" w:hanging="851"/>
        <w:contextualSpacing/>
        <w:jc w:val="both"/>
        <w:rPr>
          <w:rFonts w:ascii="Liberation Serif" w:hAnsi="Liberation Serif"/>
          <w:lang w:eastAsia="ru-RU"/>
        </w:rPr>
      </w:pPr>
      <w:r w:rsidRPr="00A64F8A">
        <w:rPr>
          <w:rFonts w:ascii="Liberation Serif" w:hAnsi="Liberation Serif"/>
          <w:lang w:eastAsia="ru-RU"/>
        </w:rPr>
        <w:t>Осуществлять проверку качества материалов, изделий, конструкций и оборудования, поставляемых для</w:t>
      </w:r>
    </w:p>
    <w:p w:rsidR="00C50EB6" w:rsidRPr="00A64F8A" w:rsidRDefault="00C50EB6" w:rsidP="00FE662E">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выполнения работы по Контракту, соблюдать установленные нормы и правила их складирования и хранения. </w:t>
      </w:r>
    </w:p>
    <w:p w:rsidR="0090100A" w:rsidRPr="00A64F8A" w:rsidRDefault="00C50EB6" w:rsidP="00FE662E">
      <w:pPr>
        <w:widowControl w:val="0"/>
        <w:numPr>
          <w:ilvl w:val="2"/>
          <w:numId w:val="17"/>
        </w:numPr>
        <w:tabs>
          <w:tab w:val="left" w:pos="0"/>
          <w:tab w:val="left" w:pos="142"/>
          <w:tab w:val="left" w:pos="426"/>
        </w:tabs>
        <w:spacing w:after="60"/>
        <w:ind w:left="851" w:hanging="851"/>
        <w:contextualSpacing/>
        <w:jc w:val="both"/>
        <w:rPr>
          <w:rFonts w:ascii="Liberation Serif" w:hAnsi="Liberation Serif"/>
          <w:lang w:eastAsia="ru-RU"/>
        </w:rPr>
      </w:pPr>
      <w:r w:rsidRPr="00A64F8A">
        <w:rPr>
          <w:rFonts w:ascii="Liberation Serif" w:hAnsi="Liberation Serif"/>
          <w:lang w:eastAsia="ru-RU"/>
        </w:rPr>
        <w:t xml:space="preserve">Все поставляемые Подрядчиком для выполнения работы материалы, изделия и конструкции должны </w:t>
      </w:r>
    </w:p>
    <w:p w:rsidR="00FE662E" w:rsidRPr="00A64F8A" w:rsidRDefault="00FE662E" w:rsidP="00FE662E">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иметь </w:t>
      </w:r>
      <w:r w:rsidR="00C50EB6" w:rsidRPr="00A64F8A">
        <w:rPr>
          <w:rFonts w:ascii="Liberation Serif" w:hAnsi="Liberation Serif"/>
          <w:lang w:eastAsia="ru-RU"/>
        </w:rPr>
        <w:t xml:space="preserve">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актом о приемке выполненных работ по форме </w:t>
      </w:r>
    </w:p>
    <w:p w:rsidR="00C50EB6" w:rsidRPr="00A64F8A" w:rsidRDefault="00C50EB6" w:rsidP="00FE662E">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КС-2.</w:t>
      </w:r>
    </w:p>
    <w:p w:rsidR="0090100A" w:rsidRPr="00A64F8A" w:rsidRDefault="00C50EB6" w:rsidP="00FE662E">
      <w:pPr>
        <w:widowControl w:val="0"/>
        <w:numPr>
          <w:ilvl w:val="2"/>
          <w:numId w:val="17"/>
        </w:numPr>
        <w:tabs>
          <w:tab w:val="left" w:pos="0"/>
          <w:tab w:val="left" w:pos="142"/>
          <w:tab w:val="left" w:pos="426"/>
        </w:tabs>
        <w:spacing w:after="60"/>
        <w:ind w:left="851" w:hanging="851"/>
        <w:contextualSpacing/>
        <w:jc w:val="both"/>
        <w:rPr>
          <w:rFonts w:ascii="Liberation Serif" w:hAnsi="Liberation Serif"/>
          <w:lang w:eastAsia="ru-RU"/>
        </w:rPr>
      </w:pPr>
      <w:r w:rsidRPr="00A64F8A">
        <w:rPr>
          <w:rFonts w:ascii="Liberation Serif" w:hAnsi="Liberation Serif"/>
          <w:lang w:eastAsia="ru-RU"/>
        </w:rPr>
        <w:t xml:space="preserve">Выполнять надлежащим образом обязательства по договорам на выполнение подрядных работ и/или </w:t>
      </w:r>
    </w:p>
    <w:p w:rsidR="00C50EB6" w:rsidRPr="00A64F8A" w:rsidRDefault="00FE662E" w:rsidP="00FE662E">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поставку </w:t>
      </w:r>
      <w:r w:rsidR="00C50EB6" w:rsidRPr="00A64F8A">
        <w:rPr>
          <w:rFonts w:ascii="Liberation Serif" w:hAnsi="Liberation Serif"/>
          <w:lang w:eastAsia="ru-RU"/>
        </w:rPr>
        <w:t>оборудования (материалов), заключенных Подрядчиком с субподрядчиками, соисполнителями для выполнения обязательств Подрядчика по Контракту. Соблюдать сроки оплаты выполненных работ и поставленных оборудования (материалов),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rsidR="004D25FF" w:rsidRPr="00A64F8A" w:rsidRDefault="004D25FF"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Встать на налоговый учет по месту нахождения обособленного подразделения в случае (Работы </w:t>
      </w:r>
    </w:p>
    <w:p w:rsidR="0090100A" w:rsidRPr="00A64F8A" w:rsidRDefault="00FE662E"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выполняются </w:t>
      </w:r>
      <w:r w:rsidR="004D25FF" w:rsidRPr="00A64F8A">
        <w:rPr>
          <w:rFonts w:ascii="Liberation Serif" w:hAnsi="Liberation Serif"/>
          <w:lang w:eastAsia="ru-RU"/>
        </w:rPr>
        <w:t>более 1 месяца, ст. 11, 83 Налогового кодекса РФ, Письмо министерства по налогам и сборам от 29.04.2004 г. №09-3-02/1912).</w:t>
      </w:r>
    </w:p>
    <w:p w:rsidR="00C50EB6" w:rsidRPr="00A64F8A" w:rsidRDefault="00C50EB6"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Российской Федерации.</w:t>
      </w:r>
    </w:p>
    <w:p w:rsidR="0090100A" w:rsidRPr="00A64F8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При расторжении Контракта до завершения работы или при окончании срока действия Контракта </w:t>
      </w:r>
    </w:p>
    <w:p w:rsidR="00C50EB6" w:rsidRPr="00A64F8A" w:rsidRDefault="00FE662E"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передать </w:t>
      </w:r>
      <w:r w:rsidR="00C50EB6" w:rsidRPr="00A64F8A">
        <w:rPr>
          <w:rFonts w:ascii="Liberation Serif" w:hAnsi="Liberation Serif"/>
          <w:lang w:eastAsia="ru-RU"/>
        </w:rPr>
        <w:t>Заказчику в течение 5 (пяти) дней, с момента предъявления соответствующего требования и другие документы, полученные и (или) разработанные в ходе исполнения обязательств по Контракту.</w:t>
      </w:r>
    </w:p>
    <w:p w:rsidR="0090100A" w:rsidRPr="00A64F8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Возместить в полном объеме убытки (упущенная выгода и реальный ущерб), причиненные Заказчику </w:t>
      </w:r>
    </w:p>
    <w:p w:rsidR="00C50EB6" w:rsidRPr="00A64F8A" w:rsidRDefault="00FE662E"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по вине </w:t>
      </w:r>
      <w:r w:rsidR="00C50EB6" w:rsidRPr="00A64F8A">
        <w:rPr>
          <w:rFonts w:ascii="Liberation Serif" w:hAnsi="Liberation Serif"/>
          <w:lang w:eastAsia="ru-RU"/>
        </w:rPr>
        <w:t>Подрядчика, в том числе действиями субподрядчиков, соисполнителей, привлеченных Подрядчиком по отдельным договорам.</w:t>
      </w:r>
    </w:p>
    <w:p w:rsidR="00FE662E" w:rsidRPr="00A64F8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При проведении проверок представлять Заказчику все необходимые документы и информацию, в том </w:t>
      </w:r>
    </w:p>
    <w:p w:rsidR="00C50EB6" w:rsidRPr="00A64F8A" w:rsidRDefault="00C50EB6"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числе локальные </w:t>
      </w:r>
      <w:proofErr w:type="gramStart"/>
      <w:r w:rsidRPr="00A64F8A">
        <w:rPr>
          <w:rFonts w:ascii="Liberation Serif" w:hAnsi="Liberation Serif"/>
          <w:lang w:eastAsia="ru-RU"/>
        </w:rPr>
        <w:t>сметы,акт</w:t>
      </w:r>
      <w:proofErr w:type="gramEnd"/>
      <w:r w:rsidRPr="00A64F8A">
        <w:rPr>
          <w:rFonts w:ascii="Liberation Serif" w:hAnsi="Liberation Serif"/>
          <w:lang w:eastAsia="ru-RU"/>
        </w:rPr>
        <w:t xml:space="preserve">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rsidR="00FE662E" w:rsidRPr="00A64F8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Известить Заказчика о готовности скрытых работ к приемке не менее, чем за 5 дней до их приемки </w:t>
      </w:r>
    </w:p>
    <w:p w:rsidR="00C50EB6" w:rsidRPr="00A64F8A" w:rsidRDefault="00C50EB6"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Заказчиком.</w:t>
      </w:r>
      <w:r w:rsidR="00900AC9" w:rsidRPr="00A64F8A">
        <w:rPr>
          <w:rFonts w:ascii="Liberation Serif" w:hAnsi="Liberation Serif"/>
          <w:lang w:eastAsia="ru-RU"/>
        </w:rPr>
        <w:t xml:space="preserve"> </w:t>
      </w:r>
      <w:r w:rsidRPr="00A64F8A">
        <w:rPr>
          <w:rFonts w:ascii="Liberation Serif" w:hAnsi="Liberation Serif"/>
          <w:lang w:eastAsia="ru-RU"/>
        </w:rPr>
        <w:t>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rsidR="0090100A" w:rsidRPr="00A64F8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Вывезти в течение 3 (трех) дней со дня окончания выполнения работы за пределы объекта Заказчика </w:t>
      </w:r>
    </w:p>
    <w:p w:rsidR="00C50EB6" w:rsidRPr="00A64F8A" w:rsidRDefault="00C50EB6"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принадлежащие Подрядчику материалы и другое имущество.</w:t>
      </w:r>
    </w:p>
    <w:p w:rsidR="0090100A" w:rsidRPr="00A64F8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Сохранять конфиденциальность информации, относящейся к ходу исполнения Контракта и </w:t>
      </w:r>
    </w:p>
    <w:p w:rsidR="00C50EB6" w:rsidRPr="00A64F8A" w:rsidRDefault="00FE662E"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полученному </w:t>
      </w:r>
      <w:r w:rsidR="00C50EB6" w:rsidRPr="00A64F8A">
        <w:rPr>
          <w:rFonts w:ascii="Liberation Serif" w:hAnsi="Liberation Serif"/>
          <w:lang w:eastAsia="ru-RU"/>
        </w:rPr>
        <w:t>результату работы.</w:t>
      </w:r>
    </w:p>
    <w:p w:rsidR="0090100A" w:rsidRPr="00A64F8A" w:rsidRDefault="00C50EB6" w:rsidP="006164CD">
      <w:pPr>
        <w:widowControl w:val="0"/>
        <w:numPr>
          <w:ilvl w:val="2"/>
          <w:numId w:val="17"/>
        </w:numPr>
        <w:tabs>
          <w:tab w:val="left" w:pos="0"/>
          <w:tab w:val="left" w:pos="426"/>
        </w:tabs>
        <w:spacing w:after="60"/>
        <w:ind w:hanging="1288"/>
        <w:contextualSpacing/>
        <w:jc w:val="both"/>
        <w:rPr>
          <w:rFonts w:ascii="Liberation Serif" w:hAnsi="Liberation Serif"/>
          <w:i/>
          <w:iCs/>
          <w:lang w:eastAsia="ru-RU"/>
        </w:rPr>
      </w:pPr>
      <w:r w:rsidRPr="00A64F8A">
        <w:rPr>
          <w:rFonts w:ascii="Liberation Serif" w:hAnsi="Liberation Serif"/>
          <w:lang w:eastAsia="ru-RU"/>
        </w:rPr>
        <w:t>Возвратить сумму излишне полученных денежных средств в случае установления контрольными</w:t>
      </w:r>
    </w:p>
    <w:p w:rsidR="00C50EB6" w:rsidRPr="00A64F8A" w:rsidRDefault="00FE662E" w:rsidP="006164CD">
      <w:pPr>
        <w:widowControl w:val="0"/>
        <w:tabs>
          <w:tab w:val="left" w:pos="0"/>
          <w:tab w:val="left" w:pos="142"/>
          <w:tab w:val="left" w:pos="426"/>
        </w:tabs>
        <w:spacing w:after="60"/>
        <w:contextualSpacing/>
        <w:jc w:val="both"/>
        <w:rPr>
          <w:rFonts w:ascii="Liberation Serif" w:hAnsi="Liberation Serif"/>
          <w:i/>
          <w:iCs/>
          <w:lang w:eastAsia="ru-RU"/>
        </w:rPr>
      </w:pPr>
      <w:r w:rsidRPr="00A64F8A">
        <w:rPr>
          <w:rFonts w:ascii="Liberation Serif" w:hAnsi="Liberation Serif"/>
          <w:lang w:eastAsia="ru-RU"/>
        </w:rPr>
        <w:lastRenderedPageBreak/>
        <w:t xml:space="preserve">органами </w:t>
      </w:r>
      <w:r w:rsidR="00C50EB6" w:rsidRPr="00A64F8A">
        <w:rPr>
          <w:rFonts w:ascii="Liberation Serif" w:hAnsi="Liberation Serif"/>
          <w:lang w:eastAsia="ru-RU"/>
        </w:rPr>
        <w:t>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rsidR="0090100A" w:rsidRPr="00A64F8A" w:rsidRDefault="00C50EB6" w:rsidP="006164CD">
      <w:pPr>
        <w:widowControl w:val="0"/>
        <w:numPr>
          <w:ilvl w:val="2"/>
          <w:numId w:val="17"/>
        </w:numPr>
        <w:tabs>
          <w:tab w:val="left" w:pos="0"/>
          <w:tab w:val="left" w:pos="142"/>
          <w:tab w:val="left" w:pos="426"/>
        </w:tabs>
        <w:spacing w:after="60"/>
        <w:ind w:hanging="1288"/>
        <w:contextualSpacing/>
        <w:jc w:val="both"/>
        <w:rPr>
          <w:rFonts w:ascii="Liberation Serif" w:hAnsi="Liberation Serif"/>
          <w:lang w:eastAsia="ru-RU"/>
        </w:rPr>
      </w:pPr>
      <w:r w:rsidRPr="00A64F8A">
        <w:rPr>
          <w:rFonts w:ascii="Liberation Serif" w:hAnsi="Liberation Serif"/>
          <w:lang w:eastAsia="ru-RU"/>
        </w:rPr>
        <w:t xml:space="preserve">Выполнять иные обязанности, предусмотренные настоящим Контрактом и законодательством </w:t>
      </w:r>
    </w:p>
    <w:p w:rsidR="00C50EB6" w:rsidRPr="00A64F8A" w:rsidRDefault="00FE662E" w:rsidP="00FE662E">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Российской </w:t>
      </w:r>
      <w:r w:rsidR="00C50EB6" w:rsidRPr="00A64F8A">
        <w:rPr>
          <w:rFonts w:ascii="Liberation Serif" w:hAnsi="Liberation Serif"/>
          <w:lang w:eastAsia="ru-RU"/>
        </w:rPr>
        <w:t>Федерации.</w:t>
      </w:r>
    </w:p>
    <w:p w:rsidR="00BC1BE4" w:rsidRPr="00A64F8A" w:rsidRDefault="00BC1BE4"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4.4.27.Ежедневно осуществлять уборку ремонтируемых помещений и территории ремонтной площадки от мусора. Вывоз мусора с территории Заказчика осуществляется силами и за счет средств Подрядчика. </w:t>
      </w:r>
    </w:p>
    <w:p w:rsidR="00BC1BE4" w:rsidRPr="00A64F8A" w:rsidRDefault="00BC1BE4"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4.4.28. Назначить уполномоченного представителя, который от имени Подрядчика в пределах его полномочий осуществляет функции по строительному контролю за проведением работ.</w:t>
      </w:r>
    </w:p>
    <w:p w:rsidR="00BC1BE4" w:rsidRPr="00A64F8A" w:rsidRDefault="00BC1BE4" w:rsidP="00BC1BE4">
      <w:pPr>
        <w:widowControl w:val="0"/>
        <w:tabs>
          <w:tab w:val="left" w:pos="0"/>
          <w:tab w:val="left" w:pos="142"/>
          <w:tab w:val="left" w:pos="426"/>
        </w:tabs>
        <w:spacing w:after="60"/>
        <w:ind w:left="568"/>
        <w:contextualSpacing/>
        <w:jc w:val="both"/>
        <w:rPr>
          <w:rFonts w:ascii="Liberation Serif" w:hAnsi="Liberation Serif"/>
          <w:lang w:eastAsia="ru-RU"/>
        </w:rPr>
      </w:pPr>
      <w:r w:rsidRPr="00A64F8A">
        <w:rPr>
          <w:rFonts w:ascii="Liberation Serif" w:hAnsi="Liberation Serif"/>
          <w:lang w:eastAsia="ru-RU"/>
        </w:rPr>
        <w:t>4.5. Стороны вправе:</w:t>
      </w:r>
    </w:p>
    <w:p w:rsidR="00BC1BE4" w:rsidRPr="00A64F8A" w:rsidRDefault="00BC1BE4"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 xml:space="preserve">4.5.1. Заказчик и Поставщик (подрядчик, исполнитель) в рамках исполнения настоящего Договора вправе воспользоваться функциональными возможностями Единой информационной системой (ЕИС) по формированию и подписанию документов о приемке товаров (работ, услуг) в электронной форме. </w:t>
      </w:r>
    </w:p>
    <w:p w:rsidR="00BC1BE4" w:rsidRPr="00A64F8A" w:rsidRDefault="00BC1BE4" w:rsidP="006164CD">
      <w:pPr>
        <w:widowControl w:val="0"/>
        <w:tabs>
          <w:tab w:val="left" w:pos="0"/>
          <w:tab w:val="left" w:pos="142"/>
          <w:tab w:val="left" w:pos="426"/>
        </w:tabs>
        <w:spacing w:after="60"/>
        <w:contextualSpacing/>
        <w:jc w:val="both"/>
        <w:rPr>
          <w:rFonts w:ascii="Liberation Serif" w:hAnsi="Liberation Serif"/>
          <w:lang w:eastAsia="ru-RU"/>
        </w:rPr>
      </w:pPr>
      <w:r w:rsidRPr="00A64F8A">
        <w:rPr>
          <w:rFonts w:ascii="Liberation Serif" w:hAnsi="Liberation Serif"/>
          <w:lang w:eastAsia="ru-RU"/>
        </w:rPr>
        <w:t>4.5.2. Для осуществления электронного документооборота в ЕИС при формировании и подписании документа о приемке товаров (работ, услуг) в процессе исполнения Договора необходимо:</w:t>
      </w:r>
      <w:r w:rsidRPr="00A64F8A">
        <w:rPr>
          <w:rFonts w:ascii="Liberation Serif" w:hAnsi="Liberation Serif"/>
          <w:lang w:eastAsia="ru-RU"/>
        </w:rPr>
        <w:br/>
        <w:t>-  иметь возможность оформления и обмена документами о приемке товаров (работ, услуг) в форме электронных документов, подписанных электронной подписью в ЕИС;</w:t>
      </w:r>
      <w:r w:rsidRPr="00A64F8A">
        <w:rPr>
          <w:rFonts w:ascii="Liberation Serif" w:hAnsi="Liberation Serif"/>
          <w:lang w:eastAsia="ru-RU"/>
        </w:rPr>
        <w:br/>
        <w:t>- предоставление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rsidR="009D3C59" w:rsidRPr="00A64F8A" w:rsidRDefault="009D3C59" w:rsidP="009D3C59">
      <w:pPr>
        <w:widowControl w:val="0"/>
        <w:tabs>
          <w:tab w:val="left" w:pos="0"/>
          <w:tab w:val="left" w:pos="142"/>
          <w:tab w:val="left" w:pos="426"/>
        </w:tabs>
        <w:spacing w:after="60"/>
        <w:contextualSpacing/>
        <w:jc w:val="both"/>
        <w:rPr>
          <w:rFonts w:ascii="Liberation Serif" w:hAnsi="Liberation Serif"/>
          <w:lang w:eastAsia="ru-RU"/>
        </w:rPr>
      </w:pPr>
    </w:p>
    <w:p w:rsidR="009D3C59" w:rsidRPr="00A64F8A" w:rsidRDefault="004D25FF" w:rsidP="004D25FF">
      <w:pPr>
        <w:widowControl w:val="0"/>
        <w:tabs>
          <w:tab w:val="left" w:pos="709"/>
        </w:tabs>
        <w:spacing w:after="60" w:line="276" w:lineRule="auto"/>
        <w:contextualSpacing/>
        <w:jc w:val="center"/>
        <w:rPr>
          <w:rFonts w:ascii="Liberation Serif" w:hAnsi="Liberation Serif"/>
          <w:b/>
          <w:lang w:eastAsia="ru-RU"/>
        </w:rPr>
      </w:pPr>
      <w:r w:rsidRPr="00A64F8A">
        <w:rPr>
          <w:rFonts w:ascii="Liberation Serif" w:hAnsi="Liberation Serif"/>
          <w:b/>
          <w:lang w:eastAsia="ru-RU"/>
        </w:rPr>
        <w:t>5.</w:t>
      </w:r>
      <w:r w:rsidR="009D3C59" w:rsidRPr="00A64F8A">
        <w:rPr>
          <w:rFonts w:ascii="Liberation Serif" w:hAnsi="Liberation Serif"/>
          <w:b/>
          <w:lang w:eastAsia="ru-RU"/>
        </w:rPr>
        <w:t>Сроки и место выполнения Работ</w:t>
      </w:r>
    </w:p>
    <w:p w:rsidR="00900AC9" w:rsidRPr="00A64F8A" w:rsidRDefault="009D3C59" w:rsidP="009D3C59">
      <w:pPr>
        <w:widowControl w:val="0"/>
        <w:numPr>
          <w:ilvl w:val="1"/>
          <w:numId w:val="6"/>
        </w:numPr>
        <w:tabs>
          <w:tab w:val="left" w:pos="-142"/>
          <w:tab w:val="left" w:pos="0"/>
          <w:tab w:val="left" w:pos="142"/>
          <w:tab w:val="left" w:pos="284"/>
        </w:tabs>
        <w:spacing w:after="60"/>
        <w:contextualSpacing/>
        <w:jc w:val="both"/>
        <w:rPr>
          <w:rFonts w:ascii="Liberation Serif" w:hAnsi="Liberation Serif"/>
          <w:b/>
          <w:lang w:eastAsia="ru-RU"/>
        </w:rPr>
      </w:pPr>
      <w:r w:rsidRPr="00A64F8A">
        <w:rPr>
          <w:rFonts w:ascii="Liberation Serif" w:hAnsi="Liberation Serif"/>
          <w:lang w:eastAsia="ru-RU"/>
        </w:rPr>
        <w:t xml:space="preserve">Срок выполнения Работ: </w:t>
      </w:r>
      <w:r w:rsidR="00900AC9" w:rsidRPr="00A64F8A">
        <w:rPr>
          <w:rFonts w:ascii="Liberation Serif" w:hAnsi="Liberation Serif"/>
          <w:b/>
          <w:lang w:eastAsia="ru-RU"/>
        </w:rPr>
        <w:t xml:space="preserve">с момента заключения контракта </w:t>
      </w:r>
      <w:r w:rsidR="005343F5" w:rsidRPr="00A64F8A">
        <w:rPr>
          <w:rFonts w:ascii="Liberation Serif" w:hAnsi="Liberation Serif"/>
          <w:b/>
          <w:lang w:eastAsia="ru-RU"/>
        </w:rPr>
        <w:t>по 31 августа 2022года.</w:t>
      </w:r>
      <w:r w:rsidR="00900AC9" w:rsidRPr="00A64F8A">
        <w:rPr>
          <w:rFonts w:ascii="Liberation Serif" w:hAnsi="Liberation Serif"/>
          <w:b/>
          <w:lang w:eastAsia="ru-RU"/>
        </w:rPr>
        <w:t xml:space="preserve"> </w:t>
      </w:r>
      <w:r w:rsidRPr="00A64F8A">
        <w:rPr>
          <w:rFonts w:ascii="Liberation Serif" w:hAnsi="Liberation Serif"/>
          <w:b/>
          <w:lang w:eastAsia="ru-RU"/>
        </w:rPr>
        <w:t xml:space="preserve">(этапы </w:t>
      </w:r>
    </w:p>
    <w:p w:rsidR="009D3C59" w:rsidRPr="00A64F8A" w:rsidRDefault="009D3C59" w:rsidP="00900AC9">
      <w:pPr>
        <w:widowControl w:val="0"/>
        <w:tabs>
          <w:tab w:val="left" w:pos="-142"/>
          <w:tab w:val="left" w:pos="0"/>
          <w:tab w:val="left" w:pos="142"/>
          <w:tab w:val="left" w:pos="284"/>
        </w:tabs>
        <w:spacing w:after="60"/>
        <w:contextualSpacing/>
        <w:jc w:val="both"/>
        <w:rPr>
          <w:rFonts w:ascii="Liberation Serif" w:hAnsi="Liberation Serif"/>
          <w:b/>
          <w:lang w:eastAsia="ru-RU"/>
        </w:rPr>
      </w:pPr>
      <w:r w:rsidRPr="00A64F8A">
        <w:rPr>
          <w:rFonts w:ascii="Liberation Serif" w:hAnsi="Liberation Serif"/>
          <w:b/>
          <w:lang w:eastAsia="ru-RU"/>
        </w:rPr>
        <w:t xml:space="preserve">не предусмотрены). </w:t>
      </w:r>
    </w:p>
    <w:p w:rsidR="006164CD" w:rsidRPr="00A64F8A" w:rsidRDefault="009D3C59" w:rsidP="009D3C59">
      <w:pPr>
        <w:widowControl w:val="0"/>
        <w:numPr>
          <w:ilvl w:val="1"/>
          <w:numId w:val="6"/>
        </w:numPr>
        <w:tabs>
          <w:tab w:val="left" w:pos="-142"/>
          <w:tab w:val="left" w:pos="0"/>
          <w:tab w:val="left" w:pos="426"/>
          <w:tab w:val="left" w:pos="567"/>
          <w:tab w:val="left" w:pos="709"/>
        </w:tabs>
        <w:spacing w:after="60"/>
        <w:contextualSpacing/>
        <w:jc w:val="both"/>
        <w:rPr>
          <w:rFonts w:ascii="Liberation Serif" w:hAnsi="Liberation Serif"/>
          <w:lang w:eastAsia="ru-RU"/>
        </w:rPr>
      </w:pPr>
      <w:r w:rsidRPr="00A64F8A">
        <w:rPr>
          <w:rFonts w:ascii="Liberation Serif" w:hAnsi="Liberation Serif"/>
          <w:lang w:eastAsia="ru-RU"/>
        </w:rPr>
        <w:t>Сроки начала и окончания работ являются исходными для определения и применения имущественных санкций в</w:t>
      </w:r>
    </w:p>
    <w:p w:rsidR="009D3C59" w:rsidRPr="00A64F8A" w:rsidRDefault="00A57D6A" w:rsidP="006164CD">
      <w:pPr>
        <w:widowControl w:val="0"/>
        <w:tabs>
          <w:tab w:val="left" w:pos="-142"/>
          <w:tab w:val="left" w:pos="0"/>
          <w:tab w:val="left" w:pos="426"/>
          <w:tab w:val="left" w:pos="567"/>
          <w:tab w:val="left" w:pos="709"/>
        </w:tabs>
        <w:spacing w:after="60"/>
        <w:contextualSpacing/>
        <w:jc w:val="both"/>
        <w:rPr>
          <w:rFonts w:ascii="Liberation Serif" w:hAnsi="Liberation Serif"/>
          <w:lang w:eastAsia="ru-RU"/>
        </w:rPr>
      </w:pPr>
      <w:r w:rsidRPr="00A64F8A">
        <w:rPr>
          <w:rFonts w:ascii="Liberation Serif" w:hAnsi="Liberation Serif"/>
          <w:lang w:eastAsia="ru-RU"/>
        </w:rPr>
        <w:t>с</w:t>
      </w:r>
      <w:r w:rsidR="005D5408" w:rsidRPr="00A64F8A">
        <w:rPr>
          <w:rFonts w:ascii="Liberation Serif" w:hAnsi="Liberation Serif"/>
          <w:lang w:eastAsia="ru-RU"/>
        </w:rPr>
        <w:t>лучаях</w:t>
      </w:r>
      <w:r w:rsidRPr="00A64F8A">
        <w:rPr>
          <w:rFonts w:ascii="Liberation Serif" w:hAnsi="Liberation Serif"/>
          <w:lang w:eastAsia="ru-RU"/>
        </w:rPr>
        <w:t xml:space="preserve"> </w:t>
      </w:r>
      <w:r w:rsidR="009D3C59" w:rsidRPr="00A64F8A">
        <w:rPr>
          <w:rFonts w:ascii="Liberation Serif" w:hAnsi="Liberation Serif"/>
          <w:lang w:eastAsia="ru-RU"/>
        </w:rPr>
        <w:t>нарушения Подрядчиком сроков выполнения Работ</w:t>
      </w:r>
      <w:r w:rsidR="00C50EB6" w:rsidRPr="00A64F8A">
        <w:rPr>
          <w:rFonts w:ascii="Liberation Serif" w:hAnsi="Liberation Serif"/>
          <w:lang w:eastAsia="ru-RU"/>
        </w:rPr>
        <w:t>.</w:t>
      </w:r>
    </w:p>
    <w:p w:rsidR="006164CD" w:rsidRPr="00A64F8A" w:rsidRDefault="009D3C59" w:rsidP="009D3C59">
      <w:pPr>
        <w:widowControl w:val="0"/>
        <w:numPr>
          <w:ilvl w:val="1"/>
          <w:numId w:val="6"/>
        </w:numPr>
        <w:tabs>
          <w:tab w:val="left" w:pos="0"/>
          <w:tab w:val="left" w:pos="142"/>
        </w:tabs>
        <w:spacing w:after="60"/>
        <w:contextualSpacing/>
        <w:jc w:val="both"/>
        <w:rPr>
          <w:rFonts w:ascii="Liberation Serif" w:hAnsi="Liberation Serif"/>
          <w:lang w:eastAsia="ru-RU"/>
        </w:rPr>
      </w:pPr>
      <w:r w:rsidRPr="00A64F8A">
        <w:rPr>
          <w:rFonts w:ascii="Liberation Serif" w:hAnsi="Liberation Serif"/>
          <w:lang w:eastAsia="ru-RU"/>
        </w:rPr>
        <w:t xml:space="preserve">С момента заключения настоящего контракта, Подрядчик обязан приступить к выполнению работ на Объекте. </w:t>
      </w:r>
    </w:p>
    <w:p w:rsidR="009D3C59" w:rsidRPr="00A64F8A" w:rsidRDefault="009D3C59" w:rsidP="006164CD">
      <w:pPr>
        <w:widowControl w:val="0"/>
        <w:tabs>
          <w:tab w:val="left" w:pos="0"/>
          <w:tab w:val="left" w:pos="142"/>
        </w:tabs>
        <w:spacing w:after="60"/>
        <w:contextualSpacing/>
        <w:jc w:val="both"/>
        <w:rPr>
          <w:rFonts w:ascii="Liberation Serif" w:hAnsi="Liberation Serif"/>
          <w:lang w:eastAsia="ru-RU"/>
        </w:rPr>
      </w:pPr>
      <w:r w:rsidRPr="00A64F8A">
        <w:rPr>
          <w:rFonts w:ascii="Liberation Serif" w:hAnsi="Liberation Serif"/>
          <w:lang w:eastAsia="ru-RU"/>
        </w:rPr>
        <w:t xml:space="preserve">Подтверждением фактического начала производства работ является составленный двухсторонний акт приема-передачи объекта, подписанный уполномоченными представителями Сторон (Приложение №1). </w:t>
      </w:r>
    </w:p>
    <w:p w:rsidR="00900AC9" w:rsidRPr="00A64F8A" w:rsidRDefault="009D3C59" w:rsidP="00900AC9">
      <w:pPr>
        <w:widowControl w:val="0"/>
        <w:numPr>
          <w:ilvl w:val="1"/>
          <w:numId w:val="6"/>
        </w:numPr>
        <w:tabs>
          <w:tab w:val="left" w:pos="0"/>
          <w:tab w:val="left" w:pos="426"/>
          <w:tab w:val="num" w:pos="1440"/>
        </w:tabs>
        <w:spacing w:after="60"/>
        <w:contextualSpacing/>
        <w:jc w:val="both"/>
        <w:rPr>
          <w:rFonts w:ascii="Liberation Serif" w:hAnsi="Liberation Serif"/>
          <w:b/>
          <w:bCs/>
          <w:lang w:val="x-none" w:eastAsia="ru-RU"/>
        </w:rPr>
      </w:pPr>
      <w:r w:rsidRPr="00A64F8A">
        <w:rPr>
          <w:rFonts w:ascii="Liberation Serif" w:hAnsi="Liberation Serif"/>
          <w:lang w:eastAsia="ru-RU"/>
        </w:rPr>
        <w:t xml:space="preserve"> Место выполнения Работ: </w:t>
      </w:r>
      <w:r w:rsidR="00900AC9" w:rsidRPr="00A64F8A">
        <w:rPr>
          <w:rFonts w:ascii="Liberation Serif" w:hAnsi="Liberation Serif"/>
          <w:b/>
          <w:lang w:eastAsia="ru-RU"/>
        </w:rPr>
        <w:t>629360, ЯНАО, Тазовский район, с. Находка, ул. Набережная, д.</w:t>
      </w:r>
      <w:r w:rsidR="001E4B0D" w:rsidRPr="00A64F8A">
        <w:rPr>
          <w:rFonts w:ascii="Liberation Serif" w:hAnsi="Liberation Serif"/>
          <w:b/>
          <w:lang w:eastAsia="ru-RU"/>
        </w:rPr>
        <w:t>4</w:t>
      </w:r>
    </w:p>
    <w:p w:rsidR="009D3C59" w:rsidRPr="00A64F8A" w:rsidRDefault="009D3C59" w:rsidP="00900AC9">
      <w:pPr>
        <w:widowControl w:val="0"/>
        <w:tabs>
          <w:tab w:val="left" w:pos="0"/>
          <w:tab w:val="left" w:pos="426"/>
        </w:tabs>
        <w:spacing w:after="60"/>
        <w:ind w:left="360"/>
        <w:contextualSpacing/>
        <w:jc w:val="both"/>
        <w:rPr>
          <w:rFonts w:ascii="Liberation Serif" w:hAnsi="Liberation Serif"/>
          <w:color w:val="FF0000"/>
          <w:lang w:eastAsia="ru-RU"/>
        </w:rPr>
      </w:pPr>
    </w:p>
    <w:p w:rsidR="009D3C59" w:rsidRPr="00A64F8A" w:rsidRDefault="009D3C59" w:rsidP="009D3C59">
      <w:pPr>
        <w:widowControl w:val="0"/>
        <w:numPr>
          <w:ilvl w:val="0"/>
          <w:numId w:val="6"/>
        </w:numPr>
        <w:tabs>
          <w:tab w:val="left" w:pos="0"/>
          <w:tab w:val="left" w:pos="567"/>
          <w:tab w:val="left" w:pos="993"/>
        </w:tabs>
        <w:spacing w:after="60" w:line="276" w:lineRule="auto"/>
        <w:contextualSpacing/>
        <w:jc w:val="center"/>
        <w:rPr>
          <w:rFonts w:ascii="Liberation Serif" w:hAnsi="Liberation Serif"/>
          <w:b/>
          <w:lang w:eastAsia="ru-RU"/>
        </w:rPr>
      </w:pPr>
      <w:r w:rsidRPr="00A64F8A">
        <w:rPr>
          <w:rFonts w:ascii="Liberation Serif" w:hAnsi="Liberation Serif"/>
          <w:b/>
          <w:lang w:eastAsia="ru-RU"/>
        </w:rPr>
        <w:t>Обязанности Сторон</w:t>
      </w:r>
    </w:p>
    <w:p w:rsidR="009D3C59" w:rsidRPr="00A64F8A" w:rsidRDefault="009D3C59" w:rsidP="006164CD">
      <w:pPr>
        <w:widowControl w:val="0"/>
        <w:tabs>
          <w:tab w:val="left" w:pos="851"/>
          <w:tab w:val="left" w:pos="1134"/>
        </w:tabs>
        <w:jc w:val="both"/>
        <w:rPr>
          <w:rFonts w:ascii="Liberation Serif" w:hAnsi="Liberation Serif"/>
          <w:b/>
          <w:lang w:eastAsia="ru-RU"/>
        </w:rPr>
      </w:pPr>
      <w:r w:rsidRPr="00A64F8A">
        <w:rPr>
          <w:rFonts w:ascii="Liberation Serif" w:hAnsi="Liberation Serif"/>
          <w:b/>
          <w:lang w:eastAsia="ru-RU"/>
        </w:rPr>
        <w:t>5.1.     Муниципальный заказчик имеет право:</w:t>
      </w:r>
    </w:p>
    <w:p w:rsidR="009D3C59" w:rsidRPr="00A64F8A" w:rsidRDefault="009D3C59" w:rsidP="00D02796">
      <w:pPr>
        <w:widowControl w:val="0"/>
        <w:tabs>
          <w:tab w:val="left" w:pos="851"/>
          <w:tab w:val="left" w:pos="1134"/>
        </w:tabs>
        <w:spacing w:line="240" w:lineRule="auto"/>
        <w:jc w:val="both"/>
        <w:rPr>
          <w:rFonts w:ascii="Liberation Serif" w:hAnsi="Liberation Serif"/>
          <w:lang w:eastAsia="ru-RU"/>
        </w:rPr>
      </w:pPr>
      <w:r w:rsidRPr="00A64F8A">
        <w:rPr>
          <w:rFonts w:ascii="Liberation Serif" w:hAnsi="Liberation Serif"/>
          <w:lang w:eastAsia="ru-RU"/>
        </w:rPr>
        <w:t>5.1.1.  Беспрепятственного доступа ко всем видам работ в течение всего периода и в любое время их выполнения.</w:t>
      </w:r>
    </w:p>
    <w:p w:rsidR="009D3C59" w:rsidRPr="00A64F8A" w:rsidRDefault="009D3C59" w:rsidP="00D02796">
      <w:pPr>
        <w:widowControl w:val="0"/>
        <w:tabs>
          <w:tab w:val="left" w:pos="851"/>
          <w:tab w:val="left" w:pos="1134"/>
        </w:tabs>
        <w:spacing w:line="240" w:lineRule="auto"/>
        <w:jc w:val="both"/>
        <w:rPr>
          <w:rFonts w:ascii="Liberation Serif" w:hAnsi="Liberation Serif"/>
          <w:lang w:eastAsia="ru-RU"/>
        </w:rPr>
      </w:pPr>
      <w:r w:rsidRPr="00A64F8A">
        <w:rPr>
          <w:rFonts w:ascii="Liberation Serif" w:hAnsi="Liberation Serif"/>
          <w:lang w:eastAsia="ru-RU"/>
        </w:rPr>
        <w:t>5.1.2.  В любое время потребовать от Подрядчика отчет о ходе выполнения задания Муниципального заказчика.</w:t>
      </w:r>
    </w:p>
    <w:p w:rsidR="009D3C59" w:rsidRPr="00A64F8A" w:rsidRDefault="009D3C59" w:rsidP="00D02796">
      <w:pPr>
        <w:pStyle w:val="a3"/>
        <w:widowControl w:val="0"/>
        <w:numPr>
          <w:ilvl w:val="2"/>
          <w:numId w:val="13"/>
        </w:numPr>
        <w:tabs>
          <w:tab w:val="left" w:pos="0"/>
          <w:tab w:val="left" w:pos="567"/>
        </w:tabs>
        <w:spacing w:after="0" w:line="240" w:lineRule="auto"/>
        <w:ind w:left="0" w:firstLine="0"/>
        <w:jc w:val="both"/>
        <w:rPr>
          <w:rFonts w:ascii="Liberation Serif" w:hAnsi="Liberation Serif"/>
          <w:lang w:eastAsia="ru-RU"/>
        </w:rPr>
      </w:pPr>
      <w:r w:rsidRPr="00A64F8A">
        <w:rPr>
          <w:rFonts w:ascii="Liberation Serif" w:hAnsi="Liberation Serif"/>
          <w:lang w:eastAsia="ru-RU"/>
        </w:rPr>
        <w:t xml:space="preserve">Требовать </w:t>
      </w:r>
      <w:proofErr w:type="gramStart"/>
      <w:r w:rsidRPr="00A64F8A">
        <w:rPr>
          <w:rFonts w:ascii="Liberation Serif" w:hAnsi="Liberation Serif"/>
          <w:lang w:eastAsia="ru-RU"/>
        </w:rPr>
        <w:t>от Подрядчика</w:t>
      </w:r>
      <w:proofErr w:type="gramEnd"/>
      <w:r w:rsidRPr="00A64F8A">
        <w:rPr>
          <w:rFonts w:ascii="Liberation Serif" w:hAnsi="Liberation Serif"/>
          <w:lang w:eastAsia="ru-RU"/>
        </w:rPr>
        <w:t xml:space="preserve"> надлежащего выполнения Работ, и своевременного устранения выявленных недостатков.</w:t>
      </w:r>
    </w:p>
    <w:p w:rsidR="009D3C59" w:rsidRPr="00A64F8A" w:rsidRDefault="009D3C59" w:rsidP="006164CD">
      <w:pPr>
        <w:widowControl w:val="0"/>
        <w:tabs>
          <w:tab w:val="left" w:pos="851"/>
          <w:tab w:val="left" w:pos="1134"/>
        </w:tabs>
        <w:jc w:val="both"/>
        <w:rPr>
          <w:rFonts w:ascii="Liberation Serif" w:hAnsi="Liberation Serif"/>
          <w:b/>
          <w:lang w:eastAsia="ru-RU"/>
        </w:rPr>
      </w:pPr>
      <w:r w:rsidRPr="00A64F8A">
        <w:rPr>
          <w:rFonts w:ascii="Liberation Serif" w:hAnsi="Liberation Serif"/>
          <w:b/>
          <w:lang w:eastAsia="ru-RU"/>
        </w:rPr>
        <w:t>5.2.     Муниципальный заказчик обязуется:</w:t>
      </w:r>
    </w:p>
    <w:p w:rsidR="009D3C59" w:rsidRPr="00A64F8A" w:rsidRDefault="009D3C59" w:rsidP="006164CD">
      <w:pPr>
        <w:widowControl w:val="0"/>
        <w:tabs>
          <w:tab w:val="left" w:pos="851"/>
          <w:tab w:val="left" w:pos="1134"/>
        </w:tabs>
        <w:spacing w:after="60"/>
        <w:contextualSpacing/>
        <w:jc w:val="both"/>
        <w:rPr>
          <w:rFonts w:ascii="Liberation Serif" w:hAnsi="Liberation Serif"/>
          <w:lang w:eastAsia="ru-RU"/>
        </w:rPr>
      </w:pPr>
      <w:r w:rsidRPr="00A64F8A">
        <w:rPr>
          <w:rFonts w:ascii="Liberation Serif" w:hAnsi="Liberation Serif"/>
          <w:lang w:eastAsia="ru-RU"/>
        </w:rPr>
        <w:t xml:space="preserve">5.2.1.  Передать Подрядчику Объект по акту приема-передачи объекта для производства работ (Приложение №1). </w:t>
      </w:r>
    </w:p>
    <w:p w:rsidR="009D3C59" w:rsidRPr="00A64F8A" w:rsidRDefault="009D3C59" w:rsidP="006164CD">
      <w:pPr>
        <w:widowControl w:val="0"/>
        <w:tabs>
          <w:tab w:val="left" w:pos="851"/>
          <w:tab w:val="left" w:pos="1134"/>
        </w:tabs>
        <w:spacing w:after="60"/>
        <w:contextualSpacing/>
        <w:jc w:val="both"/>
        <w:rPr>
          <w:rFonts w:ascii="Liberation Serif" w:hAnsi="Liberation Serif"/>
          <w:lang w:eastAsia="ru-RU"/>
        </w:rPr>
      </w:pPr>
      <w:r w:rsidRPr="00A64F8A">
        <w:rPr>
          <w:rFonts w:ascii="Liberation Serif" w:hAnsi="Liberation Serif"/>
          <w:lang w:eastAsia="ru-RU"/>
        </w:rPr>
        <w:t>5.2.2.  Производить оплату надлежаще выполненных Подрядчиком работ в порядке, предусмотренном в статье 3 настоящего Контракта.</w:t>
      </w:r>
    </w:p>
    <w:p w:rsidR="009D3C59" w:rsidRPr="00A64F8A" w:rsidRDefault="009D3C59" w:rsidP="000B571D">
      <w:pPr>
        <w:widowControl w:val="0"/>
        <w:tabs>
          <w:tab w:val="left" w:pos="851"/>
          <w:tab w:val="left" w:pos="1134"/>
        </w:tabs>
        <w:spacing w:after="60"/>
        <w:contextualSpacing/>
        <w:jc w:val="both"/>
        <w:rPr>
          <w:rFonts w:ascii="Liberation Serif" w:hAnsi="Liberation Serif"/>
          <w:lang w:eastAsia="ru-RU"/>
        </w:rPr>
      </w:pPr>
      <w:r w:rsidRPr="00A64F8A">
        <w:rPr>
          <w:rFonts w:ascii="Liberation Serif" w:hAnsi="Liberation Serif"/>
          <w:lang w:eastAsia="ru-RU"/>
        </w:rPr>
        <w:t xml:space="preserve">5.2.3. При выполнении работ осуществлять контроль над качеством работ и соблюдением обязательных требований государственных стандартов, технических условий, строительных норм и правил, проектов и других нормативных актов в области строительства; назначить на период работ своего ответственного </w:t>
      </w:r>
      <w:r w:rsidRPr="00A64F8A">
        <w:rPr>
          <w:rFonts w:ascii="Liberation Serif" w:hAnsi="Liberation Serif"/>
          <w:lang w:eastAsia="ru-RU"/>
        </w:rPr>
        <w:lastRenderedPageBreak/>
        <w:t>представителя для координации действий Подрядчика и Муниципального заказчика и решения текущих вопросов.</w:t>
      </w:r>
    </w:p>
    <w:p w:rsidR="009D3C59" w:rsidRPr="00A64F8A" w:rsidRDefault="009D3C59" w:rsidP="000B571D">
      <w:pPr>
        <w:widowControl w:val="0"/>
        <w:tabs>
          <w:tab w:val="left" w:pos="851"/>
          <w:tab w:val="left" w:pos="1134"/>
        </w:tabs>
        <w:spacing w:after="60"/>
        <w:contextualSpacing/>
        <w:jc w:val="both"/>
        <w:rPr>
          <w:rFonts w:ascii="Liberation Serif" w:hAnsi="Liberation Serif"/>
          <w:lang w:eastAsia="ru-RU"/>
        </w:rPr>
      </w:pPr>
      <w:r w:rsidRPr="00A64F8A">
        <w:rPr>
          <w:rFonts w:ascii="Liberation Serif" w:hAnsi="Liberation Serif"/>
          <w:lang w:eastAsia="ru-RU"/>
        </w:rPr>
        <w:t>5.2.4.  Для проверки выполненных Подрядчиком работ, предусмотренных Контрактом, в части их соответствия условиям Контракта муниципальный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p>
    <w:p w:rsidR="009D3C59" w:rsidRPr="00A64F8A" w:rsidRDefault="009D3C59" w:rsidP="000B571D">
      <w:pPr>
        <w:widowControl w:val="0"/>
        <w:tabs>
          <w:tab w:val="left" w:pos="851"/>
          <w:tab w:val="left" w:pos="1134"/>
        </w:tabs>
        <w:spacing w:after="60"/>
        <w:contextualSpacing/>
        <w:jc w:val="both"/>
        <w:rPr>
          <w:rFonts w:ascii="Liberation Serif" w:hAnsi="Liberation Serif"/>
          <w:lang w:eastAsia="ru-RU"/>
        </w:rPr>
      </w:pPr>
      <w:r w:rsidRPr="00A64F8A">
        <w:rPr>
          <w:rFonts w:ascii="Liberation Serif" w:hAnsi="Liberation Serif"/>
          <w:lang w:eastAsia="ru-RU"/>
        </w:rPr>
        <w:t>5.2.5.  Муниципальный заказчик обязан осуществить приемку работ, выполненных Подрядчиком, в порядке, установленном настоящим Контрактом.</w:t>
      </w:r>
    </w:p>
    <w:p w:rsidR="009D3C59" w:rsidRPr="00A64F8A" w:rsidRDefault="009D3C59" w:rsidP="000B571D">
      <w:pPr>
        <w:widowControl w:val="0"/>
        <w:tabs>
          <w:tab w:val="left" w:pos="851"/>
          <w:tab w:val="left" w:pos="1134"/>
        </w:tabs>
        <w:spacing w:after="60"/>
        <w:contextualSpacing/>
        <w:jc w:val="both"/>
        <w:rPr>
          <w:rFonts w:ascii="Liberation Serif" w:hAnsi="Liberation Serif"/>
          <w:lang w:eastAsia="ru-RU"/>
        </w:rPr>
      </w:pPr>
      <w:r w:rsidRPr="00A64F8A">
        <w:rPr>
          <w:rFonts w:ascii="Liberation Serif" w:hAnsi="Liberation Serif"/>
          <w:lang w:eastAsia="ru-RU"/>
        </w:rPr>
        <w:t>5.2.6.  Обеспечить оплату выполненных работ.</w:t>
      </w:r>
    </w:p>
    <w:p w:rsidR="009D3C59" w:rsidRPr="00A64F8A" w:rsidRDefault="009D3C59" w:rsidP="000B571D">
      <w:pPr>
        <w:widowControl w:val="0"/>
        <w:tabs>
          <w:tab w:val="left" w:pos="0"/>
          <w:tab w:val="left" w:pos="567"/>
        </w:tabs>
        <w:spacing w:after="60"/>
        <w:contextualSpacing/>
        <w:jc w:val="both"/>
        <w:rPr>
          <w:rFonts w:ascii="Liberation Serif" w:hAnsi="Liberation Serif"/>
          <w:b/>
          <w:i/>
          <w:lang w:eastAsia="ru-RU"/>
        </w:rPr>
      </w:pPr>
      <w:r w:rsidRPr="00A64F8A">
        <w:rPr>
          <w:rFonts w:ascii="Liberation Serif" w:hAnsi="Liberation Serif"/>
          <w:b/>
          <w:lang w:eastAsia="ru-RU"/>
        </w:rPr>
        <w:t>5.3.     Подрядчик обязуется:</w:t>
      </w:r>
    </w:p>
    <w:p w:rsidR="009D3C59" w:rsidRPr="00A64F8A" w:rsidRDefault="009D3C59" w:rsidP="000B571D">
      <w:pPr>
        <w:widowControl w:val="0"/>
        <w:tabs>
          <w:tab w:val="left" w:pos="0"/>
          <w:tab w:val="left" w:pos="851"/>
          <w:tab w:val="left" w:pos="1276"/>
        </w:tabs>
        <w:spacing w:after="60"/>
        <w:jc w:val="both"/>
        <w:rPr>
          <w:rFonts w:ascii="Liberation Serif" w:hAnsi="Liberation Serif"/>
          <w:lang w:eastAsia="ru-RU"/>
        </w:rPr>
      </w:pPr>
      <w:r w:rsidRPr="00A64F8A">
        <w:rPr>
          <w:rFonts w:ascii="Liberation Serif" w:hAnsi="Liberation Serif"/>
          <w:lang w:eastAsia="ru-RU"/>
        </w:rPr>
        <w:t>5.3.1.  Принять Объект по акту приема-передачи строительной площадки (приложение № 1).</w:t>
      </w:r>
    </w:p>
    <w:p w:rsidR="009D3C59" w:rsidRPr="00A64F8A" w:rsidRDefault="009D3C59" w:rsidP="000B571D">
      <w:pPr>
        <w:widowControl w:val="0"/>
        <w:tabs>
          <w:tab w:val="left" w:pos="0"/>
          <w:tab w:val="left" w:pos="851"/>
          <w:tab w:val="left" w:pos="1276"/>
        </w:tabs>
        <w:spacing w:after="60"/>
        <w:jc w:val="both"/>
        <w:rPr>
          <w:rFonts w:ascii="Liberation Serif" w:hAnsi="Liberation Serif"/>
          <w:lang w:eastAsia="ru-RU"/>
        </w:rPr>
      </w:pPr>
      <w:r w:rsidRPr="00A64F8A">
        <w:rPr>
          <w:rFonts w:ascii="Liberation Serif" w:hAnsi="Liberation Serif"/>
          <w:lang w:eastAsia="ru-RU"/>
        </w:rPr>
        <w:t>5.3.2.  Назначить своего ответственного представителя для координации действий с Муниципальным заказчиком и решения технических вопросов;</w:t>
      </w:r>
    </w:p>
    <w:p w:rsidR="009D3C59" w:rsidRPr="00A64F8A" w:rsidRDefault="009D3C59" w:rsidP="000B571D">
      <w:pPr>
        <w:widowControl w:val="0"/>
        <w:tabs>
          <w:tab w:val="left" w:pos="0"/>
          <w:tab w:val="left" w:pos="851"/>
          <w:tab w:val="left" w:pos="1276"/>
        </w:tabs>
        <w:spacing w:after="60"/>
        <w:jc w:val="both"/>
        <w:rPr>
          <w:rFonts w:ascii="Liberation Serif" w:hAnsi="Liberation Serif"/>
          <w:lang w:eastAsia="ru-RU"/>
        </w:rPr>
      </w:pPr>
      <w:r w:rsidRPr="00A64F8A">
        <w:rPr>
          <w:rFonts w:ascii="Liberation Serif" w:hAnsi="Liberation Serif"/>
          <w:lang w:eastAsia="ru-RU"/>
        </w:rPr>
        <w:t>5.3.3. Подрядчик обязуется нести все расходы, связанные с получением свидетельств, паспортов, сертификатов на материалы, комплектующие изделия, необходимые для выполнения работ и эксплуатации объекта в объемах своих поставок.</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 xml:space="preserve">5.3.4.  Выполнить работы по Объекту согласно условиям муниципального контракта, в соответствии с требованиями РД, СНиП, ГОСТ, техническим регламентом и иными обязательными требованиями, установленными законами и иными нормативными актами, относящимся к данным видам работ, и передать их муниципальному заказчику в порядке, предусмотренном настоящим контрактом. </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5.3.5. Поставить на объект необходимые материалы, изделия, конструкции, строительную технику, а также осуществить их приемку, разгрузку, складирование и хранение. Поставляемые материалы, конструкции и комплектующие изделия должны отвечать возможности их применения в районах Крайнего Севера.</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5.3.6. Выполнить временные сооружения и коммуникации, необходимые для выполнения работ и хранения материалов.</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5.3.7. Нести ответственность перед Муниципальным заказчиком за неисполнение и/или ненадлежащее исполнение работ по настоящему Контракту.</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5.3.8. Обеспечить выполнение необходимых мероприятий по охране окружающей среды (в том числе мероприятий по охране зеленых насаждений, земли, водного пространства во время проведения работ).</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5.3.9. Нести риск случайного уничтожения и повреждения Объекта до момента сдачи-приемки его Государственному заказчику.</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5.3.10.  Устранить все дефекты, в том числе в оборудовании, выявляемые в гарантийный период эксплуатации объекта.</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 xml:space="preserve">5.3.11.  За 3 (три) дня до дня подписания акта приемки Объекта завершить вывоз за пределы объекта принадлежащие ему оборудование, транспортных средств, инструментов, приборов, инвентаря, произвести демонтаж и вывоз возведенных им временных зданий и сооружений (в случае, если такие здания и сооружения возводились). </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5.3.12. Обеспечить выполнение на Объекте необходимых противопожарных мероприятий и мероприятий по технике безопасности труда, действующих в Российской Федерации в период выполнения работ.</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5.3.13. По указанию Муниципального заказчика незамедлительно приостановить поставку материалов, оборудования и т.п. и произвести их замену, если качество не будет соответствовать ранее согласованным показателям и/или требованиям стандартов и нормативов, действующих на территории РФ.</w:t>
      </w:r>
    </w:p>
    <w:p w:rsidR="009D3C59" w:rsidRPr="00A64F8A" w:rsidRDefault="009D3C59" w:rsidP="000B571D">
      <w:pPr>
        <w:widowControl w:val="0"/>
        <w:tabs>
          <w:tab w:val="left" w:pos="0"/>
          <w:tab w:val="left" w:pos="851"/>
          <w:tab w:val="left" w:pos="1276"/>
          <w:tab w:val="left" w:pos="1418"/>
        </w:tabs>
        <w:spacing w:after="60"/>
        <w:jc w:val="both"/>
        <w:rPr>
          <w:rFonts w:ascii="Liberation Serif" w:hAnsi="Liberation Serif"/>
          <w:lang w:eastAsia="ru-RU"/>
        </w:rPr>
      </w:pPr>
      <w:r w:rsidRPr="00A64F8A">
        <w:rPr>
          <w:rFonts w:ascii="Liberation Serif" w:hAnsi="Liberation Serif"/>
          <w:lang w:eastAsia="ru-RU"/>
        </w:rPr>
        <w:t>5.3.14. Встать на налоговый учет по месту нахождения обособленного подразделения в случае (Работы выполняются более 1 месяца, ст. 11, 83 Налогового кодекса РФ, Письмо министерства по налогам и сборам от 29.04.2004 г. №09-3-02/1912).</w:t>
      </w:r>
    </w:p>
    <w:p w:rsidR="009D3C59" w:rsidRPr="00A64F8A" w:rsidRDefault="009D3C59" w:rsidP="009D3C59">
      <w:pPr>
        <w:widowControl w:val="0"/>
        <w:tabs>
          <w:tab w:val="left" w:pos="0"/>
          <w:tab w:val="left" w:pos="851"/>
          <w:tab w:val="left" w:pos="1276"/>
          <w:tab w:val="left" w:pos="1418"/>
        </w:tabs>
        <w:spacing w:after="60"/>
        <w:ind w:firstLine="284"/>
        <w:jc w:val="both"/>
        <w:rPr>
          <w:rFonts w:ascii="Liberation Serif" w:hAnsi="Liberation Serif"/>
          <w:b/>
          <w:color w:val="FF0000"/>
          <w:lang w:eastAsia="ru-RU"/>
        </w:rPr>
      </w:pPr>
      <w:r w:rsidRPr="00A64F8A">
        <w:rPr>
          <w:rFonts w:ascii="Liberation Serif" w:hAnsi="Liberation Serif"/>
          <w:b/>
          <w:lang w:eastAsia="ru-RU"/>
        </w:rPr>
        <w:t>5.4.     Подрядчик вправе:</w:t>
      </w:r>
    </w:p>
    <w:p w:rsidR="009D3C59" w:rsidRPr="00A64F8A" w:rsidRDefault="009D3C59" w:rsidP="000B571D">
      <w:pPr>
        <w:widowControl w:val="0"/>
        <w:tabs>
          <w:tab w:val="left" w:pos="0"/>
          <w:tab w:val="left" w:pos="851"/>
          <w:tab w:val="left" w:pos="1276"/>
        </w:tabs>
        <w:spacing w:after="60"/>
        <w:jc w:val="both"/>
        <w:rPr>
          <w:rFonts w:ascii="Liberation Serif" w:hAnsi="Liberation Serif"/>
          <w:lang w:eastAsia="ru-RU"/>
        </w:rPr>
      </w:pPr>
      <w:r w:rsidRPr="00A64F8A">
        <w:rPr>
          <w:rFonts w:ascii="Liberation Serif" w:hAnsi="Liberation Serif"/>
          <w:lang w:eastAsia="ru-RU"/>
        </w:rPr>
        <w:t xml:space="preserve">5.4.1. Привлекать к выполнению настоящего Контракта привлеченные силы. В отношении которых, Подрядчик выполняет функции заказчика. Несет ответственность за действия, совершенные ими в рамках выполнения работ, как за свои собственные. Невыполнение ими обязательств перед Подрядчиком не </w:t>
      </w:r>
      <w:r w:rsidRPr="00A64F8A">
        <w:rPr>
          <w:rFonts w:ascii="Liberation Serif" w:hAnsi="Liberation Serif"/>
          <w:lang w:eastAsia="ru-RU"/>
        </w:rPr>
        <w:lastRenderedPageBreak/>
        <w:t>освобождает последнего от выполнения условий настоящего Контракта.</w:t>
      </w:r>
    </w:p>
    <w:p w:rsidR="009D3C59" w:rsidRPr="00A64F8A" w:rsidRDefault="009D3C59" w:rsidP="009D3C59">
      <w:pPr>
        <w:widowControl w:val="0"/>
        <w:tabs>
          <w:tab w:val="left" w:pos="0"/>
          <w:tab w:val="left" w:pos="851"/>
          <w:tab w:val="left" w:pos="1276"/>
        </w:tabs>
        <w:spacing w:after="60"/>
        <w:jc w:val="both"/>
        <w:rPr>
          <w:rFonts w:ascii="Liberation Serif" w:hAnsi="Liberation Serif"/>
          <w:lang w:eastAsia="ru-RU"/>
        </w:rPr>
      </w:pPr>
    </w:p>
    <w:p w:rsidR="009D3C59" w:rsidRPr="00A64F8A" w:rsidRDefault="009D3C59" w:rsidP="009D3C59">
      <w:pPr>
        <w:ind w:firstLine="284"/>
        <w:jc w:val="center"/>
        <w:rPr>
          <w:rFonts w:ascii="Liberation Serif" w:hAnsi="Liberation Serif"/>
          <w:b/>
          <w:lang w:eastAsia="ru-RU"/>
        </w:rPr>
      </w:pPr>
      <w:r w:rsidRPr="00A64F8A">
        <w:rPr>
          <w:rFonts w:ascii="Liberation Serif" w:hAnsi="Liberation Serif"/>
          <w:b/>
          <w:lang w:eastAsia="ru-RU"/>
        </w:rPr>
        <w:t>6.  Ответственность сторон по контракту</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6.1. За неисполнение или ненадлежащее исполнение Сторонами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6.2. Ответственность Заказчика:</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 xml:space="preserve">6.2.1.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(исполнитель, подрядчик) вправе потребовать уплаты неустоек (штрафов, пеней). </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 xml:space="preserve">6.2.3.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proofErr w:type="gramStart"/>
      <w:r w:rsidRPr="00A64F8A">
        <w:rPr>
          <w:rFonts w:ascii="Liberation Serif" w:hAnsi="Liberation Serif"/>
          <w:lang w:eastAsia="ru-RU"/>
        </w:rPr>
        <w:t>указывается  в</w:t>
      </w:r>
      <w:proofErr w:type="gramEnd"/>
      <w:r w:rsidRPr="00A64F8A">
        <w:rPr>
          <w:rFonts w:ascii="Liberation Serif" w:hAnsi="Liberation Serif"/>
          <w:lang w:eastAsia="ru-RU"/>
        </w:rPr>
        <w:t xml:space="preserve"> зависимости от Цены Контракта:</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а) 1000 рублей, если цена Контракта не превышает 3 млн. рублей;</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б) 5000 рублей, если цена Контракта составляет от 3 млн. рублей до 50 млн.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в) 10000 рублей, если цена Контракта составляет от 50 млн. рублей до 100 млн.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г) 100000 рублей, если цена Контракта превышает 100 млн. рублей.</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6.3. Ответственность Поставщика (исполнитель, подрядчик</w:t>
      </w:r>
      <w:proofErr w:type="gramStart"/>
      <w:r w:rsidRPr="00A64F8A">
        <w:rPr>
          <w:rFonts w:ascii="Liberation Serif" w:hAnsi="Liberation Serif"/>
          <w:lang w:eastAsia="ru-RU"/>
        </w:rPr>
        <w:t>) :</w:t>
      </w:r>
      <w:proofErr w:type="gramEnd"/>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 xml:space="preserve">6.3.1. В случае просрочки исполнения </w:t>
      </w:r>
      <w:proofErr w:type="gramStart"/>
      <w:r w:rsidRPr="00A64F8A">
        <w:rPr>
          <w:rFonts w:ascii="Liberation Serif" w:hAnsi="Liberation Serif"/>
          <w:lang w:eastAsia="ru-RU"/>
        </w:rPr>
        <w:t>Поставщиком(</w:t>
      </w:r>
      <w:proofErr w:type="gramEnd"/>
      <w:r w:rsidRPr="00A64F8A">
        <w:rPr>
          <w:rFonts w:ascii="Liberation Serif" w:hAnsi="Liberation Serif"/>
          <w:lang w:eastAsia="ru-RU"/>
        </w:rPr>
        <w:t>исполнитель, подрядчик)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Поставщиком(исполнителем, подрядчиком)   обязательств, предусмотренных контрактом, Заказчик направляет Поставщику (исполнителю, подрядчику)  требование об уплате неустоек (штрафов, пеней).</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 xml:space="preserve">6.3.2. За каждый факт неисполнения или ненадлежащего исполнения Поставщиком (исполнителем, </w:t>
      </w:r>
      <w:proofErr w:type="gramStart"/>
      <w:r w:rsidRPr="00A64F8A">
        <w:rPr>
          <w:rFonts w:ascii="Liberation Serif" w:hAnsi="Liberation Serif"/>
          <w:lang w:eastAsia="ru-RU"/>
        </w:rPr>
        <w:t>подрядчиком)  обязательств</w:t>
      </w:r>
      <w:proofErr w:type="gramEnd"/>
      <w:r w:rsidRPr="00A64F8A">
        <w:rPr>
          <w:rFonts w:ascii="Liberation Serif" w:hAnsi="Liberation Serif"/>
          <w:lang w:eastAsia="ru-RU"/>
        </w:rPr>
        <w:t>,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указывается в зависимости от Цены Контракта:</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а) 10 процентов цены Контракта (этапа) в случае, если цена Контракта (этапа) не превышает 3 млн. рублей;</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б) 5 процентов цены Контракта (этапа) в случае, если цена Контракта (этапа) составляет от 3 млн. рублей до 50 млн.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в) 1 процент цены Контракта (этапа) в случае, если цена Контракта (этапа) составляет от 50 млн. рублей до 100 млн.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г) 0,5 процента цены Контракта (этапа) в случае, если цена Контракта (этапа) составляет от 100 млн. рублей до 500 млн.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д) 0,4 процента цены Контракта (этапа) в случае, если цена Контракта (этапа) составляет от 500 млн. рублей до 1 млрд.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ж) 0,25 процента цены Контракта (этапа) в случае, если цена Контракта (этапа) составляет от 2 млрд. рублей до 5 млрд.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з) 0,2 процента цены Контракта (этапа) в случае, если цена Контракта (этапа) составляет от 5 млрд. рублей до 10 млрд.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и) 0,1 процента цены Контракта (этапа) в случае, если цена Контракта (этапа) превышает 10 млрд. рублей.</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6.3.3.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6.3.4. За каждый факт неисполнения или ненадлежащего исполнения Поставщиком(подрядчиком,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Штраф устанавливается в следующем порядке:</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 xml:space="preserve">"а) в случае, если цена контракта не превышает начальную (максимальную) цену контракта: </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 xml:space="preserve">-10 процентов начальной (максимальной) цены контракта, если цена контракта не превышает 3 млн. рублей; </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 xml:space="preserve">-5 процентов начальной (максимальной) цены контракта, если цена контракта составляет от 3 млн. рублей до 50 млн. рублей (включительно); </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 xml:space="preserve">-1 процент начальной (максимальной) цены контракта, если цена контракта составляет от 50 млн. рублей до 100 млн. рублей (включительно); </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 xml:space="preserve">б) в случае, если цена контракта превышает начальную (максимальную) цену контракта: </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 xml:space="preserve">-10 процентов цены контракта, если цена контракта не превышает 3 млн. рублей; </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 xml:space="preserve">-5 процентов цены контракта, если цена контракта составляет от 3 млн. рублей до 50 млн. рублей (включительно); </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-1 процент цены контракта, если цена контракта составляет от 50 млн. рублей до 100 млн. рублей (включительно).";</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6.3.5. За каждый факт неисполнения или ненадлежащего исполнения Поставщиком (подрядчиком, исполнителем) обязательства, предусмотренного контрактом. Штраф устанавливается в зависимости от Цены Контракта</w:t>
      </w:r>
      <w:proofErr w:type="gramStart"/>
      <w:r w:rsidRPr="00A64F8A">
        <w:rPr>
          <w:rFonts w:ascii="Liberation Serif" w:hAnsi="Liberation Serif"/>
          <w:lang w:eastAsia="ru-RU"/>
        </w:rPr>
        <w:t>) :</w:t>
      </w:r>
      <w:proofErr w:type="gramEnd"/>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а) 1000 рублей, если цена контракта не превышает 3 млн. рублей;</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б) 5000 рублей, если цена контракта составляет от 3 млн. рублей до 50 млн.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в) 10000 рублей, если цена контракта составляет от 50 млн. рублей до 100 млн. рублей (включительно);</w:t>
      </w:r>
    </w:p>
    <w:p w:rsidR="009D3C59" w:rsidRPr="00A64F8A" w:rsidRDefault="009D3C59" w:rsidP="009D3C59">
      <w:pPr>
        <w:ind w:firstLine="284"/>
        <w:jc w:val="both"/>
        <w:rPr>
          <w:rFonts w:ascii="Liberation Serif" w:hAnsi="Liberation Serif"/>
          <w:lang w:eastAsia="ru-RU"/>
        </w:rPr>
      </w:pPr>
      <w:r w:rsidRPr="00A64F8A">
        <w:rPr>
          <w:rFonts w:ascii="Liberation Serif" w:hAnsi="Liberation Serif"/>
          <w:lang w:eastAsia="ru-RU"/>
        </w:rPr>
        <w:t>г) 100000 рублей, если цена контракта превышает 100 млн. рублей.</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lastRenderedPageBreak/>
        <w:t>6.3.6.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6.3.7. В случае если в соответствии с частью 6 статьи 30 Федерального закона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6.4.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6.6.Сторона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 xml:space="preserve">6.7.В случае начисления Заказчиком Поставщику (подрядчику, </w:t>
      </w:r>
      <w:proofErr w:type="gramStart"/>
      <w:r w:rsidRPr="00A64F8A">
        <w:rPr>
          <w:rFonts w:ascii="Liberation Serif" w:hAnsi="Liberation Serif"/>
          <w:lang w:eastAsia="ru-RU"/>
        </w:rPr>
        <w:t>исполнителю)  неустойки</w:t>
      </w:r>
      <w:proofErr w:type="gramEnd"/>
      <w:r w:rsidRPr="00A64F8A">
        <w:rPr>
          <w:rFonts w:ascii="Liberation Serif" w:hAnsi="Liberation Serif"/>
          <w:lang w:eastAsia="ru-RU"/>
        </w:rPr>
        <w:t xml:space="preserve"> (штрафа, пени) и (или) убытков, Заказчик направляет поставщику (подрядчику,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5 (пяти) дней со дня направления требования. В случае, если Поставщик (подрядчик, исполнитель)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 в порядке, предусмотренном п. 3.9. Контракта.</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6.8. При этом Заказчик самостоятельно перечисляет в установленном порядке сумму неустойки (штрафа, пеней) в доход местного бюджета на основании платежного документа, оформленного получателем бюджетных средств, с указанием лица, за которого осуществляется перечисление неустойки (штрафов, пеней) в соответствии с условиями настоящего контракта.</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6.9. Окончание срока действия настоящего Контракта не освобождает Стороны от ответственности за нарушение его условий, допущенные в период его действия.</w:t>
      </w:r>
    </w:p>
    <w:p w:rsidR="009D3C59" w:rsidRPr="00A64F8A" w:rsidRDefault="009D3C59" w:rsidP="006164CD">
      <w:pPr>
        <w:jc w:val="both"/>
        <w:rPr>
          <w:rFonts w:ascii="Liberation Serif" w:hAnsi="Liberation Serif"/>
          <w:lang w:eastAsia="ru-RU"/>
        </w:rPr>
      </w:pPr>
      <w:r w:rsidRPr="00A64F8A">
        <w:rPr>
          <w:rFonts w:ascii="Liberation Serif" w:hAnsi="Liberation Serif"/>
          <w:lang w:eastAsia="ru-RU"/>
        </w:rPr>
        <w:t>6.10.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9D3C59" w:rsidRPr="00A64F8A" w:rsidRDefault="009D3C59" w:rsidP="009D3C59">
      <w:pPr>
        <w:widowControl w:val="0"/>
        <w:autoSpaceDE w:val="0"/>
        <w:autoSpaceDN w:val="0"/>
        <w:adjustRightInd w:val="0"/>
        <w:contextualSpacing/>
        <w:jc w:val="center"/>
        <w:rPr>
          <w:rFonts w:ascii="Liberation Serif" w:eastAsia="Calibri" w:hAnsi="Liberation Serif"/>
          <w:b/>
          <w:color w:val="000000"/>
          <w:lang w:eastAsia="ru-RU"/>
        </w:rPr>
      </w:pPr>
      <w:r w:rsidRPr="00A64F8A">
        <w:rPr>
          <w:rFonts w:ascii="Liberation Serif" w:eastAsia="Calibri" w:hAnsi="Liberation Serif"/>
          <w:b/>
          <w:color w:val="000000"/>
          <w:lang w:eastAsia="ru-RU"/>
        </w:rPr>
        <w:t>7.Производство, сдача и приемка Работ</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7.1.  Стороны в течение трех календарных дней с даты вступления в силу настоящего Контракта сообщают друг другу в письменной форме список лиц, представляющих муниципального заказчика и Подрядчика, с указанием их полномочий.</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7.1.1.  Руководство муниципального заказчика и/или любое лицо, уполномоченное им в письменной форме, имеет право беспрепятственного доступа в течение всего периода выполнения работ ко всем видам работ и строительной площадки.</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lastRenderedPageBreak/>
        <w:t xml:space="preserve">7.2. Содержание и уборка объекта и прилегающей непосредственно к нему территории осуществляется Подрядчиком самостоятельно и за свой счет. </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7.3.  Подрядчик самостоятельно организует производство работ на Объекте.</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7.4. Исполнительная документация на Объект оформляется в порядке, определенном РД-11-02-2006, СНиП, техническими регламентами, и оформляется в 3 (трёх) экземплярах.</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7.5. Никакие подлежащие закрытию работы не должны закрываться без составления соответствующего акта. Если представитель муниципального заказчика не был информирован или был информирован с опозданием, то уполномоченный Подрядчика должен за свой счет открыть любую часть скрытых работ согласно указанию уполномоченного муниципального заказчика, а затем закрыть. Если муниципальный заказчик не явился на приемку скрытых, работ, Подрядчик закрывает конструкцию, о чем делает запись в акте скрытых работ.</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7.6.  В случае если будут обнаружены некачественно выполненные работы, Подрядчик обязан своими силами и за свой счет в кратчайший срок, согласованный с муниципальным заказчиком, переделать эти работы для обеспечения их надлежащего качества.</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7.7. Подрядчик обязан вести общий и (или) специальные журналы учета выполненных работ с момента начала производства работ в порядке, определенном РД-11-05-2007.</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7.8. Общий и специальные журналы учета выполненных работ передаются муниципальному заказчику после выполнения всех работ, общий и специальные журналы учета выполненных работ являются обязательными приложениями к Акту приемки Работ.</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 xml:space="preserve">7.9. По окончанию работ Подрядчик письменно уведомляет Муниципального заказчика о факте выполнения работ и предоставляет Муниципальному заказчику комплект отчетной документации: КС-2 в 3-х экземплярах, КС-3 в 3-х экземплярах, исполнительную документацию в 3-х экземплярах. </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7.10.</w:t>
      </w:r>
      <w:r w:rsidRPr="00A64F8A">
        <w:rPr>
          <w:rFonts w:ascii="Liberation Serif" w:eastAsia="Calibri" w:hAnsi="Liberation Serif"/>
          <w:lang w:eastAsia="ru-RU"/>
        </w:rPr>
        <w:tab/>
        <w:t xml:space="preserve">Муниципальный заказчик в течение 10 (десяти) рабочих дней со дня получения отчетной документации рассматривает результаты и осуществляет приемку  выполненных работ на предмет соответствия их объема и  качества требованиям Контракта, строительным нормам и правилам, и направляет Подрядчику подписанный Муниципальным заказчиком 1 (один) экземпляр акта  приемки выполненных работ, либо запрос о предоставлении разъяснений касательно результатов работ, или мотивированный отказ (заключение) от принятия результата выполненных работ с актом (перечнем) выявленных недостатков, необходимых доработок и сроком  их устранения. </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7.11.</w:t>
      </w:r>
      <w:r w:rsidRPr="00A64F8A">
        <w:rPr>
          <w:rFonts w:ascii="Liberation Serif" w:eastAsia="Calibri" w:hAnsi="Liberation Serif"/>
          <w:lang w:eastAsia="ru-RU"/>
        </w:rPr>
        <w:tab/>
        <w:t>В случае получения от Муниципального заказчика запроса о предоставлении разъяснений касательно результатов работ, или мотивированного отказа от принятия результатов выполненных работ с актом (перечнем) выявленных недостатков, необходимых доработок и сроком их устранения, Подрядчик в течение 5 (пяти) рабочих дней обязан представить Муниципальному заказчику запрашиваемые разъяснения в отношении выполненных работ, или в срок, установленный в указанном акте (перечне), содержащем перечень выявленных недостатков и необходимых доработок, устранить за свой счет выявленные Муниципальным заказчиком недостатки, произвести доработки и передать Муниципальному заказчику приведенный в соответствие с предъявленными требованиями комплект отчетной документации, отчет об устранении недостатков и выполнении необходимых доработок.</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7.12.</w:t>
      </w:r>
      <w:r w:rsidRPr="00A64F8A">
        <w:rPr>
          <w:rFonts w:ascii="Liberation Serif" w:eastAsia="Calibri" w:hAnsi="Liberation Serif"/>
          <w:lang w:eastAsia="ru-RU"/>
        </w:rPr>
        <w:tab/>
        <w:t>Если по результатам рассмотрения отчета об устранении недостатков и выполнении необходимых доработок, Муниципальным заказчиком будет принято решение об устранении Подрядчиком недостатков и выполнение доработок в надлежащем порядке и в установленные сроки, а также в случае отсутствия у Муниципального заказчика запросов касательно предоставления разъяснений в отношении выполненных работ Муниципальный заказчик принимает выполненные работы и подписывает 3 (три) экземпляра акта  приемки выполненных работ, один из которых направляет Подрядчику.</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7.13.</w:t>
      </w:r>
      <w:r w:rsidRPr="00A64F8A">
        <w:rPr>
          <w:rFonts w:ascii="Liberation Serif" w:eastAsia="Calibri" w:hAnsi="Liberation Serif"/>
          <w:lang w:eastAsia="ru-RU"/>
        </w:rPr>
        <w:tab/>
        <w:t xml:space="preserve">Подписанный Муниципальным заказчиком и Подрядчиком акт приемки выполненных работ (КС-2), справка о стоимости выполненных работ и затрат (КС-3), исполнительная документация и предъявленные Подрядчиком Муниципальному заказчику счет или счет-фактура, являются основанием для расчета по Контракту за выполненные работы. </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7.14.</w:t>
      </w:r>
      <w:r w:rsidRPr="00A64F8A">
        <w:rPr>
          <w:rFonts w:ascii="Liberation Serif" w:eastAsia="Calibri" w:hAnsi="Liberation Serif"/>
          <w:lang w:eastAsia="ru-RU"/>
        </w:rPr>
        <w:tab/>
        <w:t>Перед сдачей объекта в эксплуатацию Муниципальный заказчик проводит экспертизу своими силами для проверки предоставленных Подрядчиком результатов выполненных объемов работ, предусмотренных Контрактом, в части их соответствия условиям Контракта.</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7.15.</w:t>
      </w:r>
      <w:r w:rsidRPr="00A64F8A">
        <w:rPr>
          <w:rFonts w:ascii="Liberation Serif" w:eastAsia="Calibri" w:hAnsi="Liberation Serif"/>
          <w:lang w:eastAsia="ru-RU"/>
        </w:rPr>
        <w:tab/>
        <w:t>Экспертиза проводится Муниципальным заказчиком своими силами или к её проведению могут привлекаться эксперты, экспертные организации в соответствии с Федеральным законом № 44-ФЗ.</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lastRenderedPageBreak/>
        <w:t>7.16.</w:t>
      </w:r>
      <w:r w:rsidRPr="00A64F8A">
        <w:rPr>
          <w:rFonts w:ascii="Liberation Serif" w:eastAsia="Calibri" w:hAnsi="Liberation Serif"/>
          <w:lang w:eastAsia="ru-RU"/>
        </w:rPr>
        <w:tab/>
        <w:t xml:space="preserve">Для проведения экспертизы выполненных работ Муниципальный заказчик имеет право запрашивать у Подрядчика дополнительные материалы, относящиеся к условиям исполнения Контракта. </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7.17.</w:t>
      </w:r>
      <w:r w:rsidRPr="00A64F8A">
        <w:rPr>
          <w:rFonts w:ascii="Liberation Serif" w:eastAsia="Calibri" w:hAnsi="Liberation Serif"/>
          <w:lang w:eastAsia="ru-RU"/>
        </w:rPr>
        <w:tab/>
        <w:t>Результаты экспертизы оформляются в виде заключения, которое подписывается приемочной комиссией и утверждается Муниципальным заказчиком. Заключение должно быть объективным, обоснованным и соответствовать законодательству Российской Федерации.</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lang w:eastAsia="ru-RU"/>
        </w:rPr>
        <w:t>7.18.</w:t>
      </w:r>
      <w:r w:rsidRPr="00A64F8A">
        <w:rPr>
          <w:rFonts w:ascii="Liberation Serif" w:eastAsia="Calibri" w:hAnsi="Liberation Serif"/>
          <w:lang w:eastAsia="ru-RU"/>
        </w:rPr>
        <w:tab/>
        <w:t>В случае если по результатам такой экспертизы установлены нарушения требований Контракта, не препятствующие приёмке объекта в эксплуатацию, в заключении могутсодержаться предложения об устранении данных нарушений, в том числе с указанием срока их устранения.</w:t>
      </w:r>
    </w:p>
    <w:p w:rsidR="009D3C59" w:rsidRPr="00A64F8A" w:rsidRDefault="009D3C59" w:rsidP="009D3C59">
      <w:pPr>
        <w:widowControl w:val="0"/>
        <w:autoSpaceDE w:val="0"/>
        <w:autoSpaceDN w:val="0"/>
        <w:adjustRightInd w:val="0"/>
        <w:spacing w:after="60"/>
        <w:ind w:left="709"/>
        <w:contextualSpacing/>
        <w:jc w:val="both"/>
        <w:rPr>
          <w:rFonts w:ascii="Liberation Serif" w:eastAsia="Calibri" w:hAnsi="Liberation Serif"/>
          <w:b/>
          <w:color w:val="FF0000"/>
          <w:lang w:eastAsia="ru-RU"/>
        </w:rPr>
      </w:pPr>
    </w:p>
    <w:p w:rsidR="009D3C59" w:rsidRPr="00A64F8A" w:rsidRDefault="009D3C59" w:rsidP="009D3C59">
      <w:pPr>
        <w:widowControl w:val="0"/>
        <w:autoSpaceDE w:val="0"/>
        <w:autoSpaceDN w:val="0"/>
        <w:adjustRightInd w:val="0"/>
        <w:spacing w:before="120" w:after="120"/>
        <w:ind w:left="360"/>
        <w:contextualSpacing/>
        <w:jc w:val="center"/>
        <w:rPr>
          <w:rFonts w:ascii="Liberation Serif" w:eastAsia="Calibri" w:hAnsi="Liberation Serif"/>
          <w:b/>
          <w:color w:val="000000"/>
          <w:lang w:eastAsia="ru-RU"/>
        </w:rPr>
      </w:pPr>
      <w:r w:rsidRPr="00A64F8A">
        <w:rPr>
          <w:rFonts w:ascii="Liberation Serif" w:eastAsia="Calibri" w:hAnsi="Liberation Serif"/>
          <w:b/>
          <w:color w:val="000000"/>
          <w:lang w:eastAsia="ru-RU"/>
        </w:rPr>
        <w:t>8.Гарантии</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b/>
          <w:color w:val="000000"/>
          <w:lang w:eastAsia="ru-RU"/>
        </w:rPr>
      </w:pPr>
      <w:r w:rsidRPr="00A64F8A">
        <w:rPr>
          <w:rFonts w:ascii="Liberation Serif" w:eastAsia="Calibri" w:hAnsi="Liberation Serif"/>
          <w:b/>
          <w:color w:val="000000"/>
          <w:lang w:eastAsia="ru-RU"/>
        </w:rPr>
        <w:t>8.1.  Подрядчик гарантирует:</w:t>
      </w:r>
    </w:p>
    <w:p w:rsidR="009D3C59" w:rsidRPr="00A64F8A" w:rsidRDefault="009D3C59" w:rsidP="006164CD">
      <w:pPr>
        <w:widowControl w:val="0"/>
        <w:autoSpaceDE w:val="0"/>
        <w:autoSpaceDN w:val="0"/>
        <w:adjustRightInd w:val="0"/>
        <w:spacing w:after="60"/>
        <w:contextualSpacing/>
        <w:jc w:val="both"/>
        <w:rPr>
          <w:rFonts w:ascii="Liberation Serif" w:eastAsia="Calibri" w:hAnsi="Liberation Serif"/>
          <w:color w:val="FF0000"/>
          <w:lang w:eastAsia="ru-RU"/>
        </w:rPr>
      </w:pPr>
      <w:r w:rsidRPr="00A64F8A">
        <w:rPr>
          <w:rFonts w:ascii="Liberation Serif" w:eastAsia="Calibri" w:hAnsi="Liberation Serif"/>
          <w:color w:val="000000"/>
          <w:lang w:eastAsia="ru-RU"/>
        </w:rPr>
        <w:t>8.1.1. Качество строительных материалов, оборудования и комплектующих изделий, применяемых им для работ, соответствует спецификациям, стандартам, техническим условиям и имеет соответствующие сертификаты, технические паспорта или другие документы, удостоверяющие их качество. Подрядчик представляет муниципальному заказчику сертификаты качества поставляемых на строительную площадку материалов, оборудования, комплектующих изделий.</w:t>
      </w:r>
    </w:p>
    <w:p w:rsidR="009D3C59" w:rsidRPr="00A64F8A" w:rsidRDefault="009D3C59" w:rsidP="006164CD">
      <w:pPr>
        <w:widowControl w:val="0"/>
        <w:tabs>
          <w:tab w:val="left" w:pos="284"/>
        </w:tabs>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color w:val="000000"/>
          <w:lang w:eastAsia="ru-RU"/>
        </w:rPr>
        <w:t>8.1.2. Выполнение всех работ в полном объеме и в сроки, определенные условиями настоящего контракта</w:t>
      </w:r>
      <w:r w:rsidRPr="00A64F8A">
        <w:rPr>
          <w:rFonts w:ascii="Liberation Serif" w:eastAsia="Calibri" w:hAnsi="Liberation Serif"/>
          <w:lang w:eastAsia="ru-RU"/>
        </w:rPr>
        <w:t>;</w:t>
      </w:r>
    </w:p>
    <w:p w:rsidR="009D3C59" w:rsidRPr="00A64F8A" w:rsidRDefault="009D3C59" w:rsidP="006164CD">
      <w:pPr>
        <w:widowControl w:val="0"/>
        <w:tabs>
          <w:tab w:val="left" w:pos="284"/>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8.1.3.  Качество выполнения всех работ в соответствии с действующими нормами Российской Федерации;</w:t>
      </w:r>
    </w:p>
    <w:p w:rsidR="009D3C59" w:rsidRPr="00A64F8A" w:rsidRDefault="009D3C59" w:rsidP="006164CD">
      <w:pPr>
        <w:widowControl w:val="0"/>
        <w:tabs>
          <w:tab w:val="left" w:pos="284"/>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8.1.4. Своевременное устранение недостатков и дефектов, выявленных при приемке работ и в период гарантийной эксплуатации Объекта;</w:t>
      </w:r>
    </w:p>
    <w:p w:rsidR="009D3C59" w:rsidRPr="00A64F8A" w:rsidRDefault="009D3C59" w:rsidP="006164CD">
      <w:pPr>
        <w:widowControl w:val="0"/>
        <w:tabs>
          <w:tab w:val="left" w:pos="284"/>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8.1.5. Нормальное функционирование инженерных систем и оборудования при нормальной эксплуатации Объекта.</w:t>
      </w:r>
    </w:p>
    <w:p w:rsidR="009D3C59" w:rsidRPr="00A64F8A" w:rsidRDefault="009D3C59" w:rsidP="006164CD">
      <w:pPr>
        <w:widowControl w:val="0"/>
        <w:tabs>
          <w:tab w:val="left" w:pos="0"/>
          <w:tab w:val="left" w:pos="142"/>
        </w:tabs>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color w:val="000000"/>
          <w:lang w:eastAsia="ru-RU"/>
        </w:rPr>
        <w:t xml:space="preserve">8.2.  </w:t>
      </w:r>
      <w:r w:rsidRPr="00A64F8A">
        <w:rPr>
          <w:rFonts w:ascii="Liberation Serif" w:eastAsia="Calibri" w:hAnsi="Liberation Serif"/>
          <w:lang w:eastAsia="ru-RU"/>
        </w:rPr>
        <w:t>Срок гарантийной эксплуатации Объекта устанавливаетс</w:t>
      </w:r>
      <w:r w:rsidR="00F9684F" w:rsidRPr="00A64F8A">
        <w:rPr>
          <w:rFonts w:ascii="Liberation Serif" w:eastAsia="Calibri" w:hAnsi="Liberation Serif"/>
          <w:lang w:eastAsia="ru-RU"/>
        </w:rPr>
        <w:t xml:space="preserve">я на общестроительные работы - </w:t>
      </w:r>
      <w:proofErr w:type="gramStart"/>
      <w:r w:rsidR="00F9684F" w:rsidRPr="00A64F8A">
        <w:rPr>
          <w:rFonts w:ascii="Liberation Serif" w:eastAsia="Calibri" w:hAnsi="Liberation Serif"/>
          <w:lang w:eastAsia="ru-RU"/>
        </w:rPr>
        <w:t>12</w:t>
      </w:r>
      <w:r w:rsidRPr="00A64F8A">
        <w:rPr>
          <w:rFonts w:ascii="Liberation Serif" w:eastAsia="Calibri" w:hAnsi="Liberation Serif"/>
          <w:lang w:eastAsia="ru-RU"/>
        </w:rPr>
        <w:t xml:space="preserve">  месяц</w:t>
      </w:r>
      <w:r w:rsidR="00F9684F" w:rsidRPr="00A64F8A">
        <w:rPr>
          <w:rFonts w:ascii="Liberation Serif" w:eastAsia="Calibri" w:hAnsi="Liberation Serif"/>
          <w:lang w:eastAsia="ru-RU"/>
        </w:rPr>
        <w:t>ев</w:t>
      </w:r>
      <w:proofErr w:type="gramEnd"/>
      <w:r w:rsidRPr="00A64F8A">
        <w:rPr>
          <w:rFonts w:ascii="Liberation Serif" w:eastAsia="Calibri" w:hAnsi="Liberation Serif"/>
          <w:lang w:eastAsia="ru-RU"/>
        </w:rPr>
        <w:t xml:space="preserve"> с даты подписания акта сдачи - приемки выполненных работ, на материалы - не менее срока, указанного производителем.</w:t>
      </w:r>
    </w:p>
    <w:p w:rsidR="00B76D7E" w:rsidRPr="00A64F8A" w:rsidRDefault="009D3C59" w:rsidP="006164CD">
      <w:pPr>
        <w:widowControl w:val="0"/>
        <w:tabs>
          <w:tab w:val="left" w:pos="0"/>
          <w:tab w:val="left" w:pos="142"/>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lang w:eastAsia="ru-RU"/>
        </w:rPr>
        <w:t xml:space="preserve">8.3. </w:t>
      </w:r>
      <w:r w:rsidR="00B76D7E" w:rsidRPr="00A64F8A">
        <w:rPr>
          <w:rFonts w:ascii="Liberation Serif" w:eastAsia="Calibri" w:hAnsi="Liberation Serif"/>
          <w:color w:val="000000"/>
          <w:lang w:eastAsia="ru-RU"/>
        </w:rPr>
        <w:t>Если в период гарантийной эксплуатации результата выполненных работ обнаружатся дефекты, допущенные по вине Подрядчика,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в срок, не превышающий 5 (пяти) рабочих дней со дня получения письменного извещения Заказчика. Для составления соответствующего акта Стороны вправе привлечь экспертную организацию - независимого эксперта в данной области.</w:t>
      </w:r>
    </w:p>
    <w:p w:rsidR="00B76D7E" w:rsidRPr="00A64F8A" w:rsidRDefault="00B76D7E" w:rsidP="00B76D7E">
      <w:pPr>
        <w:widowControl w:val="0"/>
        <w:tabs>
          <w:tab w:val="left" w:pos="0"/>
          <w:tab w:val="left" w:pos="142"/>
        </w:tabs>
        <w:autoSpaceDE w:val="0"/>
        <w:autoSpaceDN w:val="0"/>
        <w:adjustRightInd w:val="0"/>
        <w:spacing w:after="60"/>
        <w:ind w:firstLine="284"/>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В случае уклонения Подрядчика от составления указанного в настоящем пункте акта, Заказчик вправе составить соответствующий акт самостоятельно с привлечением экспертной организации и направить его Подрядчику. При этом расходы на соответствующую экспертизу несет Подрядчик, за исключением случаев, когда результатами экспертизы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 требованию которой была назначена экспертиза, а если она назначена по соглашению Сторон, - обе Стороны поровну.</w:t>
      </w:r>
    </w:p>
    <w:p w:rsidR="00B76D7E" w:rsidRPr="00A64F8A" w:rsidRDefault="00B76D7E" w:rsidP="00B76D7E">
      <w:pPr>
        <w:widowControl w:val="0"/>
        <w:tabs>
          <w:tab w:val="left" w:pos="0"/>
          <w:tab w:val="left" w:pos="142"/>
        </w:tabs>
        <w:autoSpaceDE w:val="0"/>
        <w:autoSpaceDN w:val="0"/>
        <w:adjustRightInd w:val="0"/>
        <w:spacing w:after="60"/>
        <w:ind w:firstLine="284"/>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При отказе Подрядчика устранить дефекты, Заказчик устраняет выявленные дефекты силами третьих лиц за счет средств Подрядчика.</w:t>
      </w:r>
    </w:p>
    <w:p w:rsidR="009D3C59" w:rsidRPr="00A64F8A" w:rsidRDefault="009D3C59" w:rsidP="006164CD">
      <w:pPr>
        <w:widowControl w:val="0"/>
        <w:tabs>
          <w:tab w:val="left" w:pos="0"/>
          <w:tab w:val="left" w:pos="142"/>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8.4.    В течение гарантийного периода Подрядчик обязуется в кратчайший срок за свой счет производить замену или ремонт строительных частей и деталей оборудования и инженерных систем объекта, имеющих повышенный износ или вышедших из строя из-за дефекта изготовления и/или неправильного монтажа.</w:t>
      </w:r>
    </w:p>
    <w:p w:rsidR="009D3C59" w:rsidRPr="00A64F8A" w:rsidRDefault="009D3C59" w:rsidP="006164CD">
      <w:pPr>
        <w:widowControl w:val="0"/>
        <w:tabs>
          <w:tab w:val="left" w:pos="567"/>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8.5. Если в процессе гарантийной эксплуатации объекта будут обнаружены материалы, которые не соответствуют условиям Контракта, то все работы по их замене будут осуществлены Подрядчиком своими силами и за свой счет.</w:t>
      </w:r>
    </w:p>
    <w:p w:rsidR="009D3C59" w:rsidRPr="00A64F8A" w:rsidRDefault="009D3C59" w:rsidP="009D3C59">
      <w:pPr>
        <w:widowControl w:val="0"/>
        <w:numPr>
          <w:ilvl w:val="0"/>
          <w:numId w:val="8"/>
        </w:numPr>
        <w:autoSpaceDE w:val="0"/>
        <w:autoSpaceDN w:val="0"/>
        <w:adjustRightInd w:val="0"/>
        <w:spacing w:after="60" w:line="276" w:lineRule="auto"/>
        <w:contextualSpacing/>
        <w:jc w:val="center"/>
        <w:rPr>
          <w:rFonts w:ascii="Liberation Serif" w:eastAsia="Calibri" w:hAnsi="Liberation Serif"/>
          <w:b/>
          <w:color w:val="000000"/>
          <w:lang w:eastAsia="ru-RU"/>
        </w:rPr>
      </w:pPr>
      <w:r w:rsidRPr="00A64F8A">
        <w:rPr>
          <w:rFonts w:ascii="Liberation Serif" w:eastAsia="Calibri" w:hAnsi="Liberation Serif"/>
          <w:b/>
          <w:color w:val="000000"/>
          <w:lang w:eastAsia="ru-RU"/>
        </w:rPr>
        <w:t>Транспортировка</w:t>
      </w:r>
    </w:p>
    <w:p w:rsidR="00B76D7E" w:rsidRPr="00A64F8A" w:rsidRDefault="009D3C59" w:rsidP="006164CD">
      <w:pPr>
        <w:widowControl w:val="0"/>
        <w:numPr>
          <w:ilvl w:val="1"/>
          <w:numId w:val="8"/>
        </w:numPr>
        <w:tabs>
          <w:tab w:val="left" w:pos="567"/>
        </w:tabs>
        <w:autoSpaceDE w:val="0"/>
        <w:autoSpaceDN w:val="0"/>
        <w:adjustRightInd w:val="0"/>
        <w:spacing w:before="120" w:after="120" w:line="276" w:lineRule="auto"/>
        <w:ind w:left="0" w:firstLine="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Разгрузка, складирование грузов на стройплощадке и подача их к месту производства работ является обязанностью </w:t>
      </w:r>
    </w:p>
    <w:p w:rsidR="009D3C59" w:rsidRPr="00A64F8A" w:rsidRDefault="009D3C59" w:rsidP="006164CD">
      <w:pPr>
        <w:widowControl w:val="0"/>
        <w:tabs>
          <w:tab w:val="left" w:pos="567"/>
        </w:tabs>
        <w:autoSpaceDE w:val="0"/>
        <w:autoSpaceDN w:val="0"/>
        <w:adjustRightInd w:val="0"/>
        <w:spacing w:before="120" w:after="120" w:line="276" w:lineRule="auto"/>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Подрядчика.</w:t>
      </w:r>
    </w:p>
    <w:p w:rsidR="00B76D7E" w:rsidRPr="00A64F8A" w:rsidRDefault="009D3C59" w:rsidP="006164CD">
      <w:pPr>
        <w:widowControl w:val="0"/>
        <w:tabs>
          <w:tab w:val="left" w:pos="567"/>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9.2.  Упаковка должна соответствовать требованиям, предъявляемым к грузам, условиям транспортировки и складирования, а </w:t>
      </w:r>
    </w:p>
    <w:p w:rsidR="009D3C59" w:rsidRPr="00A64F8A" w:rsidRDefault="009D3C59" w:rsidP="006164CD">
      <w:pPr>
        <w:widowControl w:val="0"/>
        <w:tabs>
          <w:tab w:val="left" w:pos="567"/>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также существующим нормативам в Российской Федерации. Подрядчик обеспечивает упаковку и несет все </w:t>
      </w:r>
      <w:r w:rsidRPr="00A64F8A">
        <w:rPr>
          <w:rFonts w:ascii="Liberation Serif" w:eastAsia="Calibri" w:hAnsi="Liberation Serif"/>
          <w:color w:val="000000"/>
          <w:lang w:eastAsia="ru-RU"/>
        </w:rPr>
        <w:lastRenderedPageBreak/>
        <w:t>соответствующие расходы.</w:t>
      </w:r>
    </w:p>
    <w:p w:rsidR="009D3C59" w:rsidRPr="00A64F8A" w:rsidRDefault="009D3C59" w:rsidP="006164CD">
      <w:pPr>
        <w:widowControl w:val="0"/>
        <w:tabs>
          <w:tab w:val="left" w:pos="567"/>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9.3.  Подрядчик несет все расходы по транспортировке оборудования, материалов и других грузов для замены по рекламационным актам в соответствии с настоящим Контрактом.</w:t>
      </w:r>
    </w:p>
    <w:p w:rsidR="009D3C59" w:rsidRPr="00A64F8A" w:rsidRDefault="009D3C59" w:rsidP="009D3C59">
      <w:pPr>
        <w:widowControl w:val="0"/>
        <w:autoSpaceDE w:val="0"/>
        <w:autoSpaceDN w:val="0"/>
        <w:adjustRightInd w:val="0"/>
        <w:spacing w:after="60"/>
        <w:ind w:left="284"/>
        <w:contextualSpacing/>
        <w:jc w:val="both"/>
        <w:rPr>
          <w:rFonts w:ascii="Liberation Serif" w:eastAsia="Calibri" w:hAnsi="Liberation Serif"/>
          <w:color w:val="000000"/>
          <w:lang w:eastAsia="ru-RU"/>
        </w:rPr>
      </w:pPr>
    </w:p>
    <w:p w:rsidR="009D3C59" w:rsidRPr="00A64F8A" w:rsidRDefault="009D3C59" w:rsidP="009D3C59">
      <w:pPr>
        <w:widowControl w:val="0"/>
        <w:numPr>
          <w:ilvl w:val="0"/>
          <w:numId w:val="8"/>
        </w:numPr>
        <w:autoSpaceDE w:val="0"/>
        <w:autoSpaceDN w:val="0"/>
        <w:adjustRightInd w:val="0"/>
        <w:spacing w:before="120" w:after="120" w:line="276" w:lineRule="auto"/>
        <w:contextualSpacing/>
        <w:jc w:val="center"/>
        <w:rPr>
          <w:rFonts w:ascii="Liberation Serif" w:eastAsia="Calibri" w:hAnsi="Liberation Serif"/>
          <w:b/>
          <w:color w:val="000000"/>
          <w:lang w:eastAsia="ru-RU"/>
        </w:rPr>
      </w:pPr>
      <w:r w:rsidRPr="00A64F8A">
        <w:rPr>
          <w:rFonts w:ascii="Liberation Serif" w:eastAsia="Calibri" w:hAnsi="Liberation Serif"/>
          <w:b/>
          <w:color w:val="000000"/>
          <w:lang w:eastAsia="ru-RU"/>
        </w:rPr>
        <w:t>Обеспечение исполнения контракта</w:t>
      </w:r>
    </w:p>
    <w:p w:rsidR="009D3C59" w:rsidRPr="00D02796" w:rsidRDefault="009D3C59" w:rsidP="00B76D7E">
      <w:pPr>
        <w:pStyle w:val="a3"/>
        <w:widowControl w:val="0"/>
        <w:numPr>
          <w:ilvl w:val="1"/>
          <w:numId w:val="8"/>
        </w:numPr>
        <w:autoSpaceDE w:val="0"/>
        <w:autoSpaceDN w:val="0"/>
        <w:adjustRightInd w:val="0"/>
        <w:spacing w:after="0" w:line="240" w:lineRule="auto"/>
        <w:ind w:left="0" w:firstLine="0"/>
        <w:jc w:val="both"/>
        <w:rPr>
          <w:rFonts w:ascii="Liberation Serif" w:hAnsi="Liberation Serif"/>
          <w:color w:val="000000"/>
          <w:lang w:eastAsia="ru-RU"/>
        </w:rPr>
      </w:pPr>
      <w:r w:rsidRPr="00D02796">
        <w:rPr>
          <w:rFonts w:ascii="Liberation Serif" w:hAnsi="Liberation Serif"/>
          <w:i/>
          <w:color w:val="000000"/>
          <w:lang w:eastAsia="ru-RU"/>
        </w:rPr>
        <w:t xml:space="preserve">Размер обеспечения исполнения контракта устанавливается в размере 10 % от цены контракта в сумме </w:t>
      </w:r>
      <w:r w:rsidR="00D02796" w:rsidRPr="00D02796">
        <w:rPr>
          <w:rFonts w:ascii="Liberation Serif" w:eastAsia="Calibri" w:hAnsi="Liberation Serif"/>
          <w:i/>
          <w:color w:val="000000"/>
          <w:lang w:eastAsia="ru-RU"/>
        </w:rPr>
        <w:t>108 844,69</w:t>
      </w:r>
      <w:r w:rsidRPr="00D02796">
        <w:rPr>
          <w:rFonts w:ascii="Liberation Serif" w:eastAsia="Calibri" w:hAnsi="Liberation Serif"/>
          <w:i/>
          <w:color w:val="000000"/>
          <w:lang w:eastAsia="ru-RU"/>
        </w:rPr>
        <w:t xml:space="preserve"> рублей</w:t>
      </w:r>
      <w:r w:rsidRPr="00D02796">
        <w:rPr>
          <w:rFonts w:ascii="Liberation Serif" w:eastAsia="Calibri" w:hAnsi="Liberation Serif"/>
          <w:color w:val="000000"/>
          <w:lang w:eastAsia="ru-RU"/>
        </w:rPr>
        <w:t>. В случае, если предложенная цена Исполнителя снижена на двадцать пять и более процентов по отношению к цене Контракта, Исполнитель, предоставляет обеспечение исполнения Контракта с учетом положений ст. 37 Закона № 44-ФЗ, т.е.  в размере, превышающем в полтора раза размер обеспечения исполнения контракта, указанный в документации о проведении аукциона, а именно: 15% от цены контракта в сумме _______ рублей или 10 % в сумме ________ рублей с предоставлением информации, подтверждающей добросовестность Исполнителя (предоставить выписку  из реестра контрактов об исполнении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пеней).При этом цена одного из таких контрактов должна составлять не менее чем 20% НМЦК, указанной в извещении об осуществлении закупки и документации о закупке).</w:t>
      </w:r>
    </w:p>
    <w:p w:rsidR="009D3C59" w:rsidRPr="00A64F8A" w:rsidRDefault="009D3C59" w:rsidP="00B76D7E">
      <w:pPr>
        <w:widowControl w:val="0"/>
        <w:autoSpaceDE w:val="0"/>
        <w:autoSpaceDN w:val="0"/>
        <w:adjustRightInd w:val="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         В случае применения антидемпинговых мер выплата аванса по контракту не допускается.</w:t>
      </w:r>
    </w:p>
    <w:p w:rsidR="009D3C59" w:rsidRPr="00A64F8A" w:rsidRDefault="009D3C59" w:rsidP="006164CD">
      <w:pPr>
        <w:widowControl w:val="0"/>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10.2. Исполнитель освобождается от предоставления обеспечения исполнения контракта в </w:t>
      </w:r>
      <w:r w:rsidR="00B76D7E" w:rsidRPr="00A64F8A">
        <w:rPr>
          <w:rFonts w:ascii="Liberation Serif" w:eastAsia="Calibri" w:hAnsi="Liberation Serif"/>
          <w:color w:val="000000"/>
          <w:lang w:eastAsia="ru-RU"/>
        </w:rPr>
        <w:t>случае предоставления</w:t>
      </w:r>
    </w:p>
    <w:p w:rsidR="009D3C59" w:rsidRPr="00A64F8A"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информации, содержащейся в реестре контрактов,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w:t>
      </w:r>
      <w:proofErr w:type="gramStart"/>
      <w:r w:rsidRPr="00A64F8A">
        <w:rPr>
          <w:rFonts w:ascii="Liberation Serif" w:eastAsia="Calibri" w:hAnsi="Liberation Serif"/>
          <w:color w:val="000000"/>
          <w:lang w:eastAsia="ru-RU"/>
        </w:rPr>
        <w:t>нему  неустоек</w:t>
      </w:r>
      <w:proofErr w:type="gramEnd"/>
      <w:r w:rsidRPr="00A64F8A">
        <w:rPr>
          <w:rFonts w:ascii="Liberation Serif" w:eastAsia="Calibri" w:hAnsi="Liberation Serif"/>
          <w:color w:val="000000"/>
          <w:lang w:eastAsia="ru-RU"/>
        </w:rPr>
        <w:t xml:space="preserve"> (штрафов, пеней). При этом сумма цен таких контрактов должна составлять не менее НМЦК, указанной в извещении об осуществлении закупки и документации о закупке.</w:t>
      </w:r>
    </w:p>
    <w:p w:rsidR="009D3C59" w:rsidRPr="00A64F8A"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10.3. В случае предоставления в качестве обеспечения исполнения контракта </w:t>
      </w:r>
      <w:r w:rsidR="00900AC9" w:rsidRPr="00A64F8A">
        <w:rPr>
          <w:rFonts w:ascii="Liberation Serif" w:eastAsia="Calibri" w:hAnsi="Liberation Serif"/>
          <w:color w:val="000000"/>
          <w:lang w:eastAsia="ru-RU"/>
        </w:rPr>
        <w:t>независимой</w:t>
      </w:r>
      <w:r w:rsidRPr="00A64F8A">
        <w:rPr>
          <w:rFonts w:ascii="Liberation Serif" w:eastAsia="Calibri" w:hAnsi="Liberation Serif"/>
          <w:color w:val="000000"/>
          <w:lang w:eastAsia="ru-RU"/>
        </w:rPr>
        <w:t xml:space="preserve"> гарантии, </w:t>
      </w:r>
      <w:r w:rsidR="00900AC9" w:rsidRPr="00A64F8A">
        <w:rPr>
          <w:rFonts w:ascii="Liberation Serif" w:eastAsia="Calibri" w:hAnsi="Liberation Serif"/>
          <w:color w:val="000000"/>
          <w:lang w:eastAsia="ru-RU"/>
        </w:rPr>
        <w:t>независим</w:t>
      </w:r>
      <w:r w:rsidRPr="00A64F8A">
        <w:rPr>
          <w:rFonts w:ascii="Liberation Serif" w:eastAsia="Calibri" w:hAnsi="Liberation Serif"/>
          <w:color w:val="000000"/>
          <w:lang w:eastAsia="ru-RU"/>
        </w:rPr>
        <w:t xml:space="preserve">ая гарантия должна соответствовать условиям ст. 44, 45, 96 Федерального закона «О контрактной системе в сфере закупок товаров, работ, услуг для обеспечения государственных и муниципальных нужд» № 44-ФЗ от 5 апреля 2013года. </w:t>
      </w:r>
    </w:p>
    <w:p w:rsidR="009D3C59" w:rsidRPr="00A64F8A"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10.4.  Исполнитель представляет обеспечение исполнения контракта одним из следующих способов: в виде </w:t>
      </w:r>
      <w:r w:rsidR="00A151D1" w:rsidRPr="00A64F8A">
        <w:rPr>
          <w:rFonts w:ascii="Liberation Serif" w:eastAsia="Calibri" w:hAnsi="Liberation Serif"/>
          <w:color w:val="000000"/>
          <w:lang w:eastAsia="ru-RU"/>
        </w:rPr>
        <w:t>независим</w:t>
      </w:r>
      <w:r w:rsidRPr="00A64F8A">
        <w:rPr>
          <w:rFonts w:ascii="Liberation Serif" w:eastAsia="Calibri" w:hAnsi="Liberation Serif"/>
          <w:color w:val="000000"/>
          <w:lang w:eastAsia="ru-RU"/>
        </w:rPr>
        <w:t>ой гарантии или внесением денежных средств на расчетный счет Заказчика (указанный в документации (извещении).</w:t>
      </w:r>
    </w:p>
    <w:p w:rsidR="009D3C59" w:rsidRPr="00A64F8A"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10.5. </w:t>
      </w:r>
      <w:r w:rsidRPr="00A64F8A">
        <w:rPr>
          <w:rFonts w:ascii="Liberation Serif" w:hAnsi="Liberation Serif"/>
          <w:lang w:eastAsia="ru-RU"/>
        </w:rPr>
        <w:t xml:space="preserve">Срок действия </w:t>
      </w:r>
      <w:r w:rsidR="00A151D1" w:rsidRPr="00A64F8A">
        <w:rPr>
          <w:rFonts w:ascii="Liberation Serif" w:hAnsi="Liberation Serif"/>
          <w:lang w:eastAsia="ru-RU"/>
        </w:rPr>
        <w:t>независим</w:t>
      </w:r>
      <w:r w:rsidRPr="00A64F8A">
        <w:rPr>
          <w:rFonts w:ascii="Liberation Serif" w:hAnsi="Liberation Serif"/>
          <w:lang w:eastAsia="ru-RU"/>
        </w:rPr>
        <w:t xml:space="preserve">ой гарантии должен превышать предусмотренный контрактом срок исполнения обязательств, которые должны быть обеспечены такой </w:t>
      </w:r>
      <w:r w:rsidR="00A151D1" w:rsidRPr="00A64F8A">
        <w:rPr>
          <w:rFonts w:ascii="Liberation Serif" w:hAnsi="Liberation Serif"/>
          <w:lang w:eastAsia="ru-RU"/>
        </w:rPr>
        <w:t>независим</w:t>
      </w:r>
      <w:r w:rsidRPr="00A64F8A">
        <w:rPr>
          <w:rFonts w:ascii="Liberation Serif" w:hAnsi="Liberation Serif"/>
          <w:lang w:eastAsia="ru-RU"/>
        </w:rPr>
        <w:t>ой гарантией, не менее чем на один месяц, в том числе в случае его изменения в соответствии со статьей 95 вышеуказанного Федерального закона</w:t>
      </w:r>
      <w:r w:rsidRPr="00A64F8A">
        <w:rPr>
          <w:rFonts w:ascii="Liberation Serif" w:eastAsia="Calibri" w:hAnsi="Liberation Serif"/>
          <w:color w:val="000000"/>
          <w:lang w:eastAsia="ru-RU"/>
        </w:rPr>
        <w:t>.</w:t>
      </w:r>
    </w:p>
    <w:p w:rsidR="009D3C59" w:rsidRPr="00A64F8A"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10.6. В случае отзыва у банка</w:t>
      </w:r>
      <w:r w:rsidR="00A151D1" w:rsidRPr="00A64F8A">
        <w:rPr>
          <w:rFonts w:ascii="Liberation Serif" w:eastAsia="Calibri" w:hAnsi="Liberation Serif"/>
          <w:color w:val="000000"/>
          <w:lang w:eastAsia="ru-RU"/>
        </w:rPr>
        <w:t xml:space="preserve"> (иной организации)</w:t>
      </w:r>
      <w:r w:rsidRPr="00A64F8A">
        <w:rPr>
          <w:rFonts w:ascii="Liberation Serif" w:eastAsia="Calibri" w:hAnsi="Liberation Serif"/>
          <w:color w:val="000000"/>
          <w:lang w:eastAsia="ru-RU"/>
        </w:rPr>
        <w:t>, предоставивш</w:t>
      </w:r>
      <w:r w:rsidR="00A151D1" w:rsidRPr="00A64F8A">
        <w:rPr>
          <w:rFonts w:ascii="Liberation Serif" w:eastAsia="Calibri" w:hAnsi="Liberation Serif"/>
          <w:color w:val="000000"/>
          <w:lang w:eastAsia="ru-RU"/>
        </w:rPr>
        <w:t>их</w:t>
      </w:r>
      <w:r w:rsidRPr="00A64F8A">
        <w:rPr>
          <w:rFonts w:ascii="Liberation Serif" w:eastAsia="Calibri" w:hAnsi="Liberation Serif"/>
          <w:color w:val="000000"/>
          <w:lang w:eastAsia="ru-RU"/>
        </w:rPr>
        <w:t xml:space="preserve"> </w:t>
      </w:r>
      <w:r w:rsidR="00A151D1" w:rsidRPr="00A64F8A">
        <w:rPr>
          <w:rFonts w:ascii="Liberation Serif" w:eastAsia="Calibri" w:hAnsi="Liberation Serif"/>
          <w:color w:val="000000"/>
          <w:lang w:eastAsia="ru-RU"/>
        </w:rPr>
        <w:t>независим</w:t>
      </w:r>
      <w:r w:rsidRPr="00A64F8A">
        <w:rPr>
          <w:rFonts w:ascii="Liberation Serif" w:eastAsia="Calibri" w:hAnsi="Liberation Serif"/>
          <w:color w:val="000000"/>
          <w:lang w:eastAsia="ru-RU"/>
        </w:rPr>
        <w:t>ую гарантию в качестве обеспечения исполнения контракта, лицензии на осуществление банковских операций, Исполнитель обязан будет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указанного обязательства будет начисляться пеня.</w:t>
      </w:r>
    </w:p>
    <w:p w:rsidR="009D3C59" w:rsidRPr="00A64F8A" w:rsidRDefault="009D3C59" w:rsidP="009D3C59">
      <w:pPr>
        <w:widowControl w:val="0"/>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10.7. Если Исполнителем выбран способ обеспечения исполнения контракта путем внесения денежных средств, то срок возврата составляет 15 дней с момента исполнения контракта.</w:t>
      </w:r>
    </w:p>
    <w:p w:rsidR="006164CD" w:rsidRPr="00A64F8A" w:rsidRDefault="009D3C59" w:rsidP="006164CD">
      <w:pPr>
        <w:widowControl w:val="0"/>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10.8. В случае, если обеспечение исполнения Контракта осуществляется в форме внесения денежных средств, заказчик вправе при неисполнении обязательства, а также при существенном нарушении Контракта во внесудебном порядке обратить взыскание на подлежащие уплате неустойку, </w:t>
      </w:r>
      <w:proofErr w:type="gramStart"/>
      <w:r w:rsidRPr="00A64F8A">
        <w:rPr>
          <w:rFonts w:ascii="Liberation Serif" w:eastAsia="Calibri" w:hAnsi="Liberation Serif"/>
          <w:color w:val="000000"/>
          <w:lang w:eastAsia="ru-RU"/>
        </w:rPr>
        <w:t>штрафы,  и</w:t>
      </w:r>
      <w:proofErr w:type="gramEnd"/>
      <w:r w:rsidRPr="00A64F8A">
        <w:rPr>
          <w:rFonts w:ascii="Liberation Serif" w:eastAsia="Calibri" w:hAnsi="Liberation Serif"/>
          <w:color w:val="000000"/>
          <w:lang w:eastAsia="ru-RU"/>
        </w:rPr>
        <w:t xml:space="preserve"> пени из денежных средств, внесенных в качестве обеспечения исполнения Контракта.</w:t>
      </w:r>
    </w:p>
    <w:p w:rsidR="009D3C59" w:rsidRPr="00A64F8A" w:rsidRDefault="009D3C59" w:rsidP="006164CD">
      <w:pPr>
        <w:widowControl w:val="0"/>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10.9. В ходе исполнения контракта </w:t>
      </w:r>
      <w:proofErr w:type="gramStart"/>
      <w:r w:rsidRPr="00A64F8A">
        <w:rPr>
          <w:rFonts w:ascii="Liberation Serif" w:eastAsia="Calibri" w:hAnsi="Liberation Serif"/>
          <w:color w:val="000000"/>
          <w:lang w:eastAsia="ru-RU"/>
        </w:rPr>
        <w:t>Исполнитель  вправе</w:t>
      </w:r>
      <w:proofErr w:type="gramEnd"/>
      <w:r w:rsidRPr="00A64F8A">
        <w:rPr>
          <w:rFonts w:ascii="Liberation Serif" w:eastAsia="Calibri" w:hAnsi="Liberation Serif"/>
          <w:color w:val="000000"/>
          <w:lang w:eastAsia="ru-RU"/>
        </w:rPr>
        <w:t xml:space="preserve">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w:t>
      </w:r>
    </w:p>
    <w:p w:rsidR="009D3C59" w:rsidRPr="00A64F8A" w:rsidRDefault="009D3C59" w:rsidP="009D3C59">
      <w:pPr>
        <w:widowControl w:val="0"/>
        <w:autoSpaceDE w:val="0"/>
        <w:autoSpaceDN w:val="0"/>
        <w:adjustRightInd w:val="0"/>
        <w:spacing w:before="120" w:after="120"/>
        <w:ind w:left="360"/>
        <w:contextualSpacing/>
        <w:rPr>
          <w:rFonts w:ascii="Liberation Serif" w:eastAsia="Calibri" w:hAnsi="Liberation Serif"/>
          <w:b/>
          <w:color w:val="000000"/>
          <w:lang w:eastAsia="ru-RU"/>
        </w:rPr>
      </w:pPr>
      <w:r w:rsidRPr="00A64F8A">
        <w:rPr>
          <w:rFonts w:ascii="Liberation Serif" w:eastAsia="Calibri" w:hAnsi="Liberation Serif"/>
          <w:b/>
          <w:color w:val="000000"/>
          <w:lang w:eastAsia="ru-RU"/>
        </w:rPr>
        <w:t xml:space="preserve">                                         11.     Порядок урегулирования споров</w:t>
      </w:r>
    </w:p>
    <w:p w:rsidR="009D3C59" w:rsidRPr="00A64F8A" w:rsidRDefault="009D3C59" w:rsidP="00312796">
      <w:pPr>
        <w:widowControl w:val="0"/>
        <w:tabs>
          <w:tab w:val="left" w:pos="567"/>
          <w:tab w:val="left" w:pos="993"/>
        </w:tabs>
        <w:autoSpaceDE w:val="0"/>
        <w:autoSpaceDN w:val="0"/>
        <w:adjustRightInd w:val="0"/>
        <w:spacing w:after="60"/>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11.    В случае возникновения любых противоречий, претензий и разногласий, а также споров, связанных с </w:t>
      </w:r>
      <w:r w:rsidRPr="00A64F8A">
        <w:rPr>
          <w:rFonts w:ascii="Liberation Serif" w:eastAsia="Calibri" w:hAnsi="Liberation Serif"/>
          <w:color w:val="000000"/>
          <w:lang w:eastAsia="ru-RU"/>
        </w:rPr>
        <w:lastRenderedPageBreak/>
        <w:t>исполнением Контракта, Стороны предпринимают усилия для урегулирования таких противоречий и разногласий в добровольном порядке.</w:t>
      </w:r>
    </w:p>
    <w:p w:rsidR="00312796" w:rsidRPr="00A64F8A" w:rsidRDefault="009D3C59" w:rsidP="00312796">
      <w:pPr>
        <w:widowControl w:val="0"/>
        <w:numPr>
          <w:ilvl w:val="1"/>
          <w:numId w:val="9"/>
        </w:numPr>
        <w:tabs>
          <w:tab w:val="left" w:pos="567"/>
          <w:tab w:val="left" w:pos="993"/>
        </w:tabs>
        <w:autoSpaceDE w:val="0"/>
        <w:autoSpaceDN w:val="0"/>
        <w:adjustRightInd w:val="0"/>
        <w:spacing w:before="120" w:after="120"/>
        <w:ind w:left="284" w:hanging="284"/>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Переписка Сторон осуществляется по почтовым адресам </w:t>
      </w:r>
      <w:r w:rsidRPr="00A64F8A">
        <w:rPr>
          <w:rFonts w:ascii="Liberation Serif" w:eastAsia="Calibri" w:hAnsi="Liberation Serif"/>
          <w:snapToGrid w:val="0"/>
          <w:color w:val="000000"/>
          <w:lang w:eastAsia="ru-RU"/>
        </w:rPr>
        <w:t xml:space="preserve">Сторон, указанным в Контракте либо документы </w:t>
      </w:r>
    </w:p>
    <w:p w:rsidR="009D3C59" w:rsidRPr="00A64F8A" w:rsidRDefault="00EE0558" w:rsidP="00312796">
      <w:pPr>
        <w:widowControl w:val="0"/>
        <w:tabs>
          <w:tab w:val="left" w:pos="567"/>
          <w:tab w:val="left" w:pos="993"/>
        </w:tabs>
        <w:autoSpaceDE w:val="0"/>
        <w:autoSpaceDN w:val="0"/>
        <w:adjustRightInd w:val="0"/>
        <w:spacing w:before="120" w:after="120"/>
        <w:contextualSpacing/>
        <w:jc w:val="both"/>
        <w:rPr>
          <w:rFonts w:ascii="Liberation Serif" w:eastAsia="Calibri" w:hAnsi="Liberation Serif"/>
          <w:color w:val="000000"/>
          <w:lang w:eastAsia="ru-RU"/>
        </w:rPr>
      </w:pPr>
      <w:r w:rsidRPr="00A64F8A">
        <w:rPr>
          <w:rFonts w:ascii="Liberation Serif" w:eastAsia="Calibri" w:hAnsi="Liberation Serif"/>
          <w:snapToGrid w:val="0"/>
          <w:color w:val="000000"/>
          <w:lang w:eastAsia="ru-RU"/>
        </w:rPr>
        <w:t xml:space="preserve">вручаются под </w:t>
      </w:r>
      <w:r w:rsidR="009D3C59" w:rsidRPr="00A64F8A">
        <w:rPr>
          <w:rFonts w:ascii="Liberation Serif" w:eastAsia="Calibri" w:hAnsi="Liberation Serif"/>
          <w:snapToGrid w:val="0"/>
          <w:color w:val="000000"/>
          <w:lang w:eastAsia="ru-RU"/>
        </w:rPr>
        <w:t>роспись назначенным представителям Сторон</w:t>
      </w:r>
      <w:r w:rsidR="009D3C59" w:rsidRPr="00A64F8A">
        <w:rPr>
          <w:rFonts w:ascii="Liberation Serif" w:eastAsia="Calibri" w:hAnsi="Liberation Serif"/>
          <w:color w:val="000000"/>
          <w:lang w:eastAsia="ru-RU"/>
        </w:rPr>
        <w:t xml:space="preserve"> или в канцелярию. Документы, направленные при помощи факса, телефонограммы и телекоммуникационной сети «Интернет» считаются направленными надлежащим образом, если они направлены по адресам и номерам, указанным в Контракте с последующим представлением оригинала документа почтовой связью.</w:t>
      </w:r>
    </w:p>
    <w:p w:rsidR="00312796" w:rsidRPr="00A64F8A" w:rsidRDefault="009D3C59" w:rsidP="00312796">
      <w:pPr>
        <w:widowControl w:val="0"/>
        <w:numPr>
          <w:ilvl w:val="1"/>
          <w:numId w:val="9"/>
        </w:numPr>
        <w:tabs>
          <w:tab w:val="left" w:pos="567"/>
          <w:tab w:val="left" w:pos="993"/>
        </w:tabs>
        <w:autoSpaceDE w:val="0"/>
        <w:autoSpaceDN w:val="0"/>
        <w:adjustRightInd w:val="0"/>
        <w:spacing w:after="60"/>
        <w:ind w:left="284" w:hanging="284"/>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Все достигнутые договоренности Стороны оформляют в виде дополнительных со</w:t>
      </w:r>
      <w:r w:rsidR="00312796" w:rsidRPr="00A64F8A">
        <w:rPr>
          <w:rFonts w:ascii="Liberation Serif" w:eastAsia="Calibri" w:hAnsi="Liberation Serif"/>
          <w:color w:val="000000"/>
          <w:lang w:eastAsia="ru-RU"/>
        </w:rPr>
        <w:t xml:space="preserve">глашений, подписанных </w:t>
      </w:r>
    </w:p>
    <w:p w:rsidR="009D3C59" w:rsidRPr="00A64F8A" w:rsidRDefault="00EE0558" w:rsidP="00312796">
      <w:pPr>
        <w:widowControl w:val="0"/>
        <w:tabs>
          <w:tab w:val="left" w:pos="851"/>
          <w:tab w:val="left" w:pos="993"/>
          <w:tab w:val="left" w:pos="3185"/>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Сторонами</w:t>
      </w:r>
      <w:r w:rsidR="009D3C59" w:rsidRPr="00A64F8A">
        <w:rPr>
          <w:rFonts w:ascii="Liberation Serif" w:eastAsia="Calibri" w:hAnsi="Liberation Serif"/>
          <w:color w:val="000000"/>
          <w:lang w:eastAsia="ru-RU"/>
        </w:rPr>
        <w:t>и скрепленных печатями.</w:t>
      </w:r>
      <w:r w:rsidR="00312796" w:rsidRPr="00A64F8A">
        <w:rPr>
          <w:rFonts w:ascii="Liberation Serif" w:eastAsia="Calibri" w:hAnsi="Liberation Serif"/>
          <w:color w:val="000000"/>
          <w:lang w:eastAsia="ru-RU"/>
        </w:rPr>
        <w:tab/>
      </w:r>
    </w:p>
    <w:p w:rsidR="009D3C59" w:rsidRPr="00A64F8A" w:rsidRDefault="009D3C59" w:rsidP="00312796">
      <w:pPr>
        <w:widowControl w:val="0"/>
        <w:numPr>
          <w:ilvl w:val="1"/>
          <w:numId w:val="9"/>
        </w:numPr>
        <w:tabs>
          <w:tab w:val="left" w:pos="567"/>
          <w:tab w:val="left" w:pos="993"/>
        </w:tabs>
        <w:autoSpaceDE w:val="0"/>
        <w:autoSpaceDN w:val="0"/>
        <w:adjustRightInd w:val="0"/>
        <w:spacing w:after="60"/>
        <w:ind w:left="284" w:hanging="284"/>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До передачи спора на разрешение суда Стороны примут меры к его урегулированию в претензионном порядке.</w:t>
      </w:r>
    </w:p>
    <w:p w:rsidR="00312796" w:rsidRPr="00A64F8A" w:rsidRDefault="009D3C59" w:rsidP="00312796">
      <w:pPr>
        <w:widowControl w:val="0"/>
        <w:numPr>
          <w:ilvl w:val="1"/>
          <w:numId w:val="9"/>
        </w:numPr>
        <w:tabs>
          <w:tab w:val="left" w:pos="567"/>
          <w:tab w:val="left" w:pos="993"/>
        </w:tabs>
        <w:autoSpaceDE w:val="0"/>
        <w:autoSpaceDN w:val="0"/>
        <w:adjustRightInd w:val="0"/>
        <w:spacing w:after="60"/>
        <w:ind w:left="284" w:hanging="284"/>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Претензия должна быть направлена в письменном виде. По полученной претензии Сторона должна дать </w:t>
      </w:r>
    </w:p>
    <w:p w:rsidR="009D3C59" w:rsidRPr="00A64F8A" w:rsidRDefault="00EE0558" w:rsidP="00312796">
      <w:pPr>
        <w:widowControl w:val="0"/>
        <w:tabs>
          <w:tab w:val="left" w:pos="851"/>
          <w:tab w:val="left" w:pos="993"/>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письменный </w:t>
      </w:r>
      <w:r w:rsidR="009D3C59" w:rsidRPr="00A64F8A">
        <w:rPr>
          <w:rFonts w:ascii="Liberation Serif" w:eastAsia="Calibri" w:hAnsi="Liberation Serif"/>
          <w:color w:val="000000"/>
          <w:lang w:eastAsia="ru-RU"/>
        </w:rPr>
        <w:t xml:space="preserve">ответ по существу в срок </w:t>
      </w:r>
      <w:r w:rsidR="009D3C59" w:rsidRPr="00A64F8A">
        <w:rPr>
          <w:rFonts w:ascii="Liberation Serif" w:eastAsia="Calibri" w:hAnsi="Liberation Serif"/>
          <w:lang w:eastAsia="ru-RU"/>
        </w:rPr>
        <w:t xml:space="preserve">не позднее 10 (десять) </w:t>
      </w:r>
      <w:r w:rsidR="009D3C59" w:rsidRPr="00A64F8A">
        <w:rPr>
          <w:rFonts w:ascii="Liberation Serif" w:eastAsia="Calibri" w:hAnsi="Liberation Serif"/>
          <w:color w:val="000000"/>
          <w:lang w:eastAsia="ru-RU"/>
        </w:rPr>
        <w:t>календарных дней с даты ее получения. Оставление претензии без ответа в установленный срок означает признание требований претензии.</w:t>
      </w:r>
    </w:p>
    <w:p w:rsidR="009D3C59" w:rsidRPr="00A64F8A" w:rsidRDefault="009D3C59" w:rsidP="00312796">
      <w:pPr>
        <w:widowControl w:val="0"/>
        <w:numPr>
          <w:ilvl w:val="1"/>
          <w:numId w:val="9"/>
        </w:numPr>
        <w:tabs>
          <w:tab w:val="left" w:pos="567"/>
          <w:tab w:val="left" w:pos="993"/>
        </w:tabs>
        <w:autoSpaceDE w:val="0"/>
        <w:autoSpaceDN w:val="0"/>
        <w:adjustRightInd w:val="0"/>
        <w:spacing w:after="60"/>
        <w:ind w:left="0" w:firstLine="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В случае невыполнения Сторонами своих обязательств и при не достижении взаимного согласия споры по Контракту разрешаются в Арбитражном суде Ямало-Ненецкого автономного округа.</w:t>
      </w:r>
    </w:p>
    <w:p w:rsidR="009D3C59" w:rsidRPr="00A64F8A" w:rsidRDefault="009D3C59" w:rsidP="009D3C59">
      <w:pPr>
        <w:widowControl w:val="0"/>
        <w:tabs>
          <w:tab w:val="left" w:pos="567"/>
          <w:tab w:val="left" w:pos="993"/>
        </w:tabs>
        <w:autoSpaceDE w:val="0"/>
        <w:autoSpaceDN w:val="0"/>
        <w:adjustRightInd w:val="0"/>
        <w:spacing w:after="60"/>
        <w:contextualSpacing/>
        <w:jc w:val="both"/>
        <w:rPr>
          <w:rFonts w:ascii="Liberation Serif" w:eastAsia="Calibri" w:hAnsi="Liberation Serif"/>
          <w:color w:val="000000"/>
          <w:lang w:eastAsia="ru-RU"/>
        </w:rPr>
      </w:pPr>
    </w:p>
    <w:p w:rsidR="009D3C59" w:rsidRPr="00A64F8A" w:rsidRDefault="009D3C59" w:rsidP="009D3C59">
      <w:pPr>
        <w:widowControl w:val="0"/>
        <w:numPr>
          <w:ilvl w:val="0"/>
          <w:numId w:val="9"/>
        </w:numPr>
        <w:autoSpaceDE w:val="0"/>
        <w:autoSpaceDN w:val="0"/>
        <w:adjustRightInd w:val="0"/>
        <w:spacing w:after="60" w:line="276" w:lineRule="auto"/>
        <w:ind w:left="709" w:hanging="709"/>
        <w:contextualSpacing/>
        <w:jc w:val="center"/>
        <w:rPr>
          <w:rFonts w:ascii="Liberation Serif" w:eastAsia="Calibri" w:hAnsi="Liberation Serif"/>
          <w:b/>
          <w:color w:val="000000"/>
          <w:lang w:eastAsia="ru-RU"/>
        </w:rPr>
      </w:pPr>
      <w:r w:rsidRPr="00A64F8A">
        <w:rPr>
          <w:rFonts w:ascii="Liberation Serif" w:eastAsia="Calibri" w:hAnsi="Liberation Serif"/>
          <w:b/>
          <w:color w:val="000000"/>
          <w:lang w:eastAsia="ru-RU"/>
        </w:rPr>
        <w:t>Порядок расторжения Контракта</w:t>
      </w:r>
    </w:p>
    <w:p w:rsidR="00312796" w:rsidRPr="00A64F8A" w:rsidRDefault="009D3C59" w:rsidP="00312796">
      <w:pPr>
        <w:widowControl w:val="0"/>
        <w:numPr>
          <w:ilvl w:val="1"/>
          <w:numId w:val="9"/>
        </w:numPr>
        <w:tabs>
          <w:tab w:val="left" w:pos="709"/>
          <w:tab w:val="left" w:pos="1134"/>
        </w:tabs>
        <w:autoSpaceDE w:val="0"/>
        <w:autoSpaceDN w:val="0"/>
        <w:adjustRightInd w:val="0"/>
        <w:spacing w:after="60"/>
        <w:ind w:left="284" w:hanging="284"/>
        <w:contextualSpacing/>
        <w:jc w:val="both"/>
        <w:rPr>
          <w:rFonts w:ascii="Liberation Serif" w:eastAsia="Calibri" w:hAnsi="Liberation Serif"/>
          <w:color w:val="000000"/>
          <w:lang w:eastAsia="ru-RU"/>
        </w:rPr>
      </w:pPr>
      <w:r w:rsidRPr="00A64F8A">
        <w:rPr>
          <w:rFonts w:ascii="Liberation Serif" w:eastAsia="Calibri" w:hAnsi="Liberation Serif"/>
          <w:bCs/>
          <w:color w:val="000000"/>
          <w:lang w:eastAsia="ru-RU"/>
        </w:rPr>
        <w:t>Контрактможет быть расторгнуть</w:t>
      </w:r>
      <w:r w:rsidRPr="00A64F8A">
        <w:rPr>
          <w:rFonts w:ascii="Liberation Serif" w:eastAsia="Calibri" w:hAnsi="Liberation Serif"/>
          <w:snapToGrid w:val="0"/>
          <w:color w:val="000000"/>
          <w:lang w:eastAsia="ru-RU"/>
        </w:rPr>
        <w:t xml:space="preserve"> по совместному решению Сторон, </w:t>
      </w:r>
      <w:r w:rsidRPr="00A64F8A">
        <w:rPr>
          <w:rFonts w:ascii="Liberation Serif" w:eastAsia="Calibri" w:hAnsi="Liberation Serif"/>
          <w:bCs/>
          <w:color w:val="000000"/>
          <w:lang w:eastAsia="ru-RU"/>
        </w:rPr>
        <w:t xml:space="preserve">вынесенному в установленном порядке </w:t>
      </w:r>
    </w:p>
    <w:p w:rsidR="009D3C59" w:rsidRPr="00A64F8A" w:rsidRDefault="00EE0558" w:rsidP="00312796">
      <w:pPr>
        <w:widowControl w:val="0"/>
        <w:tabs>
          <w:tab w:val="left" w:pos="709"/>
          <w:tab w:val="left" w:pos="1134"/>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bCs/>
          <w:color w:val="000000"/>
          <w:lang w:eastAsia="ru-RU"/>
        </w:rPr>
        <w:t xml:space="preserve">решению </w:t>
      </w:r>
      <w:r w:rsidR="009D3C59" w:rsidRPr="00A64F8A">
        <w:rPr>
          <w:rFonts w:ascii="Liberation Serif" w:eastAsia="Calibri" w:hAnsi="Liberation Serif"/>
          <w:bCs/>
          <w:color w:val="000000"/>
          <w:lang w:eastAsia="ru-RU"/>
        </w:rPr>
        <w:t>суда либо в одностороннем порядке.</w:t>
      </w:r>
    </w:p>
    <w:p w:rsidR="00312796" w:rsidRPr="00A64F8A" w:rsidRDefault="009D3C59" w:rsidP="00312796">
      <w:pPr>
        <w:widowControl w:val="0"/>
        <w:numPr>
          <w:ilvl w:val="1"/>
          <w:numId w:val="9"/>
        </w:numPr>
        <w:tabs>
          <w:tab w:val="left" w:pos="567"/>
        </w:tabs>
        <w:autoSpaceDE w:val="0"/>
        <w:autoSpaceDN w:val="0"/>
        <w:adjustRightInd w:val="0"/>
        <w:spacing w:after="60"/>
        <w:ind w:left="284" w:hanging="284"/>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Муниципальный заказчик и Подрядчик вправе в одностороннем порядке отказаться от исполнения Контракта </w:t>
      </w:r>
    </w:p>
    <w:p w:rsidR="009D3C59" w:rsidRPr="00A64F8A" w:rsidRDefault="00EE0558" w:rsidP="00312796">
      <w:pPr>
        <w:widowControl w:val="0"/>
        <w:tabs>
          <w:tab w:val="left" w:pos="567"/>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при </w:t>
      </w:r>
      <w:r w:rsidR="009D3C59" w:rsidRPr="00A64F8A">
        <w:rPr>
          <w:rFonts w:ascii="Liberation Serif" w:eastAsia="Calibri" w:hAnsi="Liberation Serif"/>
          <w:color w:val="000000"/>
          <w:lang w:eastAsia="ru-RU"/>
        </w:rPr>
        <w:t>нарушении существенных условий Контракта, а также иных случаях, установленных гражданским законодательством Российской Федерации, уведомив об этом другую Сторону не позднее 10 (десять) дней до предполагаемой даты расторжения Контракта.</w:t>
      </w:r>
    </w:p>
    <w:p w:rsidR="00312796" w:rsidRPr="00A64F8A" w:rsidRDefault="009D3C59" w:rsidP="00312796">
      <w:pPr>
        <w:widowControl w:val="0"/>
        <w:numPr>
          <w:ilvl w:val="1"/>
          <w:numId w:val="9"/>
        </w:numPr>
        <w:tabs>
          <w:tab w:val="left" w:pos="567"/>
        </w:tabs>
        <w:autoSpaceDE w:val="0"/>
        <w:autoSpaceDN w:val="0"/>
        <w:adjustRightInd w:val="0"/>
        <w:spacing w:after="60"/>
        <w:ind w:left="284" w:hanging="284"/>
        <w:contextualSpacing/>
        <w:jc w:val="both"/>
        <w:rPr>
          <w:rFonts w:ascii="Liberation Serif" w:eastAsia="Calibri" w:hAnsi="Liberation Serif"/>
          <w:color w:val="000000"/>
          <w:lang w:eastAsia="ru-RU"/>
        </w:rPr>
      </w:pPr>
      <w:r w:rsidRPr="00A64F8A">
        <w:rPr>
          <w:rFonts w:ascii="Liberation Serif" w:eastAsia="Calibri" w:hAnsi="Liberation Serif"/>
          <w:snapToGrid w:val="0"/>
          <w:color w:val="000000"/>
          <w:lang w:eastAsia="ru-RU"/>
        </w:rPr>
        <w:t xml:space="preserve">При расторжении Контракта Муниципальный заказчик вправе требовать от Подрядчика передачи ему </w:t>
      </w:r>
    </w:p>
    <w:p w:rsidR="009D3C59" w:rsidRPr="00A64F8A" w:rsidRDefault="00EE0558" w:rsidP="00312796">
      <w:pPr>
        <w:widowControl w:val="0"/>
        <w:tabs>
          <w:tab w:val="left" w:pos="567"/>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snapToGrid w:val="0"/>
          <w:color w:val="000000"/>
          <w:lang w:eastAsia="ru-RU"/>
        </w:rPr>
        <w:t xml:space="preserve">завершенных Работ </w:t>
      </w:r>
      <w:r w:rsidR="009D3C59" w:rsidRPr="00A64F8A">
        <w:rPr>
          <w:rFonts w:ascii="Liberation Serif" w:eastAsia="Calibri" w:hAnsi="Liberation Serif"/>
          <w:snapToGrid w:val="0"/>
          <w:color w:val="000000"/>
          <w:lang w:eastAsia="ru-RU"/>
        </w:rPr>
        <w:t>при возмещении ему произведенных затрат за фактически выполненные объемы Работ.</w:t>
      </w:r>
    </w:p>
    <w:p w:rsidR="00312796" w:rsidRPr="00A64F8A" w:rsidRDefault="009D3C59" w:rsidP="00312796">
      <w:pPr>
        <w:widowControl w:val="0"/>
        <w:numPr>
          <w:ilvl w:val="1"/>
          <w:numId w:val="9"/>
        </w:numPr>
        <w:tabs>
          <w:tab w:val="left" w:pos="567"/>
        </w:tabs>
        <w:autoSpaceDE w:val="0"/>
        <w:autoSpaceDN w:val="0"/>
        <w:adjustRightInd w:val="0"/>
        <w:spacing w:after="60"/>
        <w:ind w:left="284" w:hanging="284"/>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В случае расторжения Контракта Стороны производят сверку расчетов, которой подтверждается объем Работ, </w:t>
      </w:r>
    </w:p>
    <w:p w:rsidR="009D3C59" w:rsidRPr="00A64F8A" w:rsidRDefault="009D3C59" w:rsidP="00312796">
      <w:pPr>
        <w:widowControl w:val="0"/>
        <w:tabs>
          <w:tab w:val="left" w:pos="567"/>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выполненных Подрядчиком.</w:t>
      </w:r>
    </w:p>
    <w:p w:rsidR="009D3C59" w:rsidRPr="00A64F8A" w:rsidRDefault="009D3C59" w:rsidP="009D3C59">
      <w:pPr>
        <w:widowControl w:val="0"/>
        <w:tabs>
          <w:tab w:val="left" w:pos="0"/>
          <w:tab w:val="left" w:pos="709"/>
        </w:tabs>
        <w:autoSpaceDE w:val="0"/>
        <w:autoSpaceDN w:val="0"/>
        <w:adjustRightInd w:val="0"/>
        <w:spacing w:after="60"/>
        <w:ind w:left="284" w:firstLine="284"/>
        <w:contextualSpacing/>
        <w:jc w:val="both"/>
        <w:rPr>
          <w:rFonts w:ascii="Liberation Serif" w:eastAsia="Calibri" w:hAnsi="Liberation Serif"/>
          <w:color w:val="000000"/>
          <w:lang w:eastAsia="ru-RU"/>
        </w:rPr>
      </w:pPr>
    </w:p>
    <w:p w:rsidR="009D3C59" w:rsidRPr="00A64F8A" w:rsidRDefault="009D3C59" w:rsidP="009D3C59">
      <w:pPr>
        <w:widowControl w:val="0"/>
        <w:numPr>
          <w:ilvl w:val="0"/>
          <w:numId w:val="7"/>
        </w:numPr>
        <w:autoSpaceDE w:val="0"/>
        <w:autoSpaceDN w:val="0"/>
        <w:adjustRightInd w:val="0"/>
        <w:spacing w:after="60" w:line="276" w:lineRule="auto"/>
        <w:contextualSpacing/>
        <w:jc w:val="center"/>
        <w:rPr>
          <w:rFonts w:ascii="Liberation Serif" w:eastAsia="Calibri" w:hAnsi="Liberation Serif"/>
          <w:b/>
          <w:color w:val="000000"/>
          <w:lang w:eastAsia="ru-RU"/>
        </w:rPr>
      </w:pPr>
      <w:r w:rsidRPr="00A64F8A">
        <w:rPr>
          <w:rFonts w:ascii="Liberation Serif" w:eastAsia="Calibri" w:hAnsi="Liberation Serif"/>
          <w:b/>
          <w:color w:val="000000"/>
          <w:lang w:eastAsia="ru-RU"/>
        </w:rPr>
        <w:t>Обстоятельства непреодолимой силы (форс-мажор)</w:t>
      </w:r>
    </w:p>
    <w:p w:rsidR="009D3C59" w:rsidRPr="00A64F8A"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snapToGrid w:val="0"/>
          <w:color w:val="000000"/>
          <w:lang w:eastAsia="ru-RU"/>
        </w:rPr>
      </w:pPr>
      <w:r w:rsidRPr="00A64F8A">
        <w:rPr>
          <w:rFonts w:ascii="Liberation Serif" w:eastAsia="Calibri" w:hAnsi="Liberation Serif"/>
          <w:snapToGrid w:val="0"/>
          <w:color w:val="000000"/>
          <w:lang w:eastAsia="ru-RU"/>
        </w:rPr>
        <w:t>13.1.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действия объективных внешних факторов (военные действия, крупномасштабные забастовки, эпидемии)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9D3C59" w:rsidRPr="00A64F8A"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snapToGrid w:val="0"/>
          <w:color w:val="000000"/>
          <w:lang w:eastAsia="ru-RU"/>
        </w:rPr>
      </w:pPr>
      <w:r w:rsidRPr="00A64F8A">
        <w:rPr>
          <w:rFonts w:ascii="Liberation Serif" w:eastAsia="Calibri" w:hAnsi="Liberation Serif"/>
          <w:snapToGrid w:val="0"/>
          <w:color w:val="000000"/>
          <w:lang w:eastAsia="ru-RU"/>
        </w:rPr>
        <w:t>13.2.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действия обстоятельств непреодолимой силы.</w:t>
      </w:r>
    </w:p>
    <w:p w:rsidR="009D3C59" w:rsidRPr="00A64F8A" w:rsidRDefault="009D3C59" w:rsidP="00312796">
      <w:pPr>
        <w:widowControl w:val="0"/>
        <w:tabs>
          <w:tab w:val="left" w:pos="0"/>
        </w:tabs>
        <w:autoSpaceDE w:val="0"/>
        <w:autoSpaceDN w:val="0"/>
        <w:adjustRightInd w:val="0"/>
        <w:spacing w:after="60"/>
        <w:jc w:val="both"/>
        <w:rPr>
          <w:rFonts w:ascii="Liberation Serif" w:eastAsia="Calibri" w:hAnsi="Liberation Serif"/>
          <w:snapToGrid w:val="0"/>
          <w:color w:val="000000"/>
          <w:lang w:eastAsia="ru-RU"/>
        </w:rPr>
      </w:pPr>
      <w:r w:rsidRPr="00A64F8A">
        <w:rPr>
          <w:rFonts w:ascii="Liberation Serif" w:eastAsia="Calibri" w:hAnsi="Liberation Serif"/>
          <w:snapToGrid w:val="0"/>
          <w:color w:val="000000"/>
          <w:lang w:eastAsia="ru-RU"/>
        </w:rPr>
        <w:t>13.3. Принятие органами государственной власти Российской Федерации, органов власти субъекта РФ, органом местного самоуправления решений, препятствующих исполнению Сторонами обязательств, принятых на себя в соответствии с условиями Контракта.</w:t>
      </w:r>
    </w:p>
    <w:p w:rsidR="009D3C59" w:rsidRPr="00A64F8A" w:rsidRDefault="009D3C59" w:rsidP="00312796">
      <w:pPr>
        <w:widowControl w:val="0"/>
        <w:tabs>
          <w:tab w:val="left" w:pos="0"/>
        </w:tabs>
        <w:autoSpaceDE w:val="0"/>
        <w:autoSpaceDN w:val="0"/>
        <w:adjustRightInd w:val="0"/>
        <w:spacing w:after="60"/>
        <w:jc w:val="both"/>
        <w:rPr>
          <w:rFonts w:ascii="Liberation Serif" w:eastAsia="Calibri" w:hAnsi="Liberation Serif"/>
          <w:snapToGrid w:val="0"/>
          <w:color w:val="000000"/>
          <w:lang w:eastAsia="ru-RU"/>
        </w:rPr>
      </w:pPr>
      <w:r w:rsidRPr="00A64F8A">
        <w:rPr>
          <w:rFonts w:ascii="Liberation Serif" w:eastAsia="Calibri" w:hAnsi="Liberation Serif"/>
          <w:snapToGrid w:val="0"/>
          <w:color w:val="000000"/>
          <w:lang w:eastAsia="ru-RU"/>
        </w:rPr>
        <w:lastRenderedPageBreak/>
        <w:t xml:space="preserve">13.4.  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 </w:t>
      </w:r>
    </w:p>
    <w:p w:rsidR="009D3C59" w:rsidRPr="00A64F8A" w:rsidRDefault="009D3C59" w:rsidP="00312796">
      <w:pPr>
        <w:widowControl w:val="0"/>
        <w:tabs>
          <w:tab w:val="left" w:pos="0"/>
        </w:tabs>
        <w:autoSpaceDE w:val="0"/>
        <w:autoSpaceDN w:val="0"/>
        <w:adjustRightInd w:val="0"/>
        <w:spacing w:after="60"/>
        <w:jc w:val="both"/>
        <w:rPr>
          <w:rFonts w:ascii="Liberation Serif" w:eastAsia="Calibri" w:hAnsi="Liberation Serif"/>
          <w:color w:val="000000"/>
          <w:lang w:eastAsia="ru-RU"/>
        </w:rPr>
      </w:pPr>
      <w:r w:rsidRPr="00A64F8A">
        <w:rPr>
          <w:rFonts w:ascii="Liberation Serif" w:eastAsia="Calibri" w:hAnsi="Liberation Serif"/>
          <w:snapToGrid w:val="0"/>
          <w:color w:val="000000"/>
          <w:lang w:eastAsia="ru-RU"/>
        </w:rPr>
        <w:t>13.5.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выполнения работ на Объекте и в случае необходимости оформить соответствующее дополнительное соглашение.</w:t>
      </w:r>
    </w:p>
    <w:p w:rsidR="009D3C59" w:rsidRPr="00A64F8A"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snapToGrid w:val="0"/>
          <w:color w:val="000000"/>
          <w:lang w:eastAsia="ru-RU"/>
        </w:rPr>
        <w:t>13.6. Несвоевременное уведомление об обстоятельствах непреодолимой силы лишает соответствующую Сторону права на освобождение от ответственности за нарушение обязательств.</w:t>
      </w:r>
    </w:p>
    <w:p w:rsidR="009D3C59" w:rsidRPr="00A64F8A"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snapToGrid w:val="0"/>
          <w:color w:val="000000"/>
          <w:lang w:eastAsia="ru-RU"/>
        </w:rPr>
        <w:t>13.7. Если срок действия обстоятельств непреодолимой силы или их последствий будут длиться более месяца, то Стороны обсудят, какие меры следует принять для продолжения производства Работ.</w:t>
      </w:r>
    </w:p>
    <w:p w:rsidR="009D3C59" w:rsidRPr="00A64F8A"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snapToGrid w:val="0"/>
          <w:color w:val="000000"/>
          <w:lang w:eastAsia="ru-RU"/>
        </w:rPr>
      </w:pPr>
      <w:r w:rsidRPr="00A64F8A">
        <w:rPr>
          <w:rFonts w:ascii="Liberation Serif" w:eastAsia="Calibri" w:hAnsi="Liberation Serif"/>
          <w:snapToGrid w:val="0"/>
          <w:color w:val="000000"/>
          <w:lang w:eastAsia="ru-RU"/>
        </w:rPr>
        <w:t>13.8. Если Стороны не смогут договориться в течение двух месяцев, тогда каждая из Сторон вправе потребовать расторжения Контракта. В этом случае Стороны произведут взаиморасчеты.</w:t>
      </w:r>
    </w:p>
    <w:p w:rsidR="009D3C59" w:rsidRPr="00A64F8A" w:rsidRDefault="009D3C59" w:rsidP="009D3C59">
      <w:pPr>
        <w:widowControl w:val="0"/>
        <w:tabs>
          <w:tab w:val="left" w:pos="709"/>
        </w:tabs>
        <w:autoSpaceDE w:val="0"/>
        <w:autoSpaceDN w:val="0"/>
        <w:adjustRightInd w:val="0"/>
        <w:spacing w:after="60"/>
        <w:contextualSpacing/>
        <w:jc w:val="both"/>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jc w:val="center"/>
        <w:rPr>
          <w:rFonts w:ascii="Liberation Serif" w:eastAsia="Calibri" w:hAnsi="Liberation Serif"/>
          <w:b/>
          <w:color w:val="000000"/>
          <w:lang w:eastAsia="ru-RU"/>
        </w:rPr>
      </w:pPr>
      <w:r w:rsidRPr="00A64F8A">
        <w:rPr>
          <w:rFonts w:ascii="Liberation Serif" w:eastAsia="Calibri" w:hAnsi="Liberation Serif"/>
          <w:b/>
          <w:color w:val="000000"/>
          <w:lang w:eastAsia="ru-RU"/>
        </w:rPr>
        <w:t>14. Прочие условия</w:t>
      </w:r>
    </w:p>
    <w:p w:rsidR="009D3C59" w:rsidRPr="00A64F8A" w:rsidRDefault="009D3C59" w:rsidP="00312796">
      <w:pPr>
        <w:widowControl w:val="0"/>
        <w:tabs>
          <w:tab w:val="left" w:pos="0"/>
        </w:tabs>
        <w:spacing w:after="60"/>
        <w:jc w:val="both"/>
        <w:rPr>
          <w:rFonts w:ascii="Liberation Serif" w:eastAsia="Calibri" w:hAnsi="Liberation Serif"/>
          <w:lang w:eastAsia="ru-RU"/>
        </w:rPr>
      </w:pPr>
      <w:r w:rsidRPr="00A64F8A">
        <w:rPr>
          <w:rFonts w:ascii="Liberation Serif" w:hAnsi="Liberation Serif"/>
          <w:lang w:eastAsia="ru-RU"/>
        </w:rPr>
        <w:t xml:space="preserve">14.1. Настоящий Контракт считается заключенным с момента направления оператором электронной площадки участнику электронного аукциона Контракта, подписанного электронной цифровой подписью лица, имеющего право действовать от имени Муниципального заказчика и действует до </w:t>
      </w:r>
      <w:r w:rsidR="00D02796">
        <w:rPr>
          <w:rFonts w:ascii="Liberation Serif" w:hAnsi="Liberation Serif"/>
          <w:lang w:eastAsia="ru-RU"/>
        </w:rPr>
        <w:t>31 декабря</w:t>
      </w:r>
      <w:r w:rsidRPr="00A64F8A">
        <w:rPr>
          <w:rFonts w:ascii="Liberation Serif" w:hAnsi="Liberation Serif"/>
          <w:lang w:eastAsia="ru-RU"/>
        </w:rPr>
        <w:t xml:space="preserve"> 202</w:t>
      </w:r>
      <w:r w:rsidR="00A151D1" w:rsidRPr="00A64F8A">
        <w:rPr>
          <w:rFonts w:ascii="Liberation Serif" w:hAnsi="Liberation Serif"/>
          <w:lang w:eastAsia="ru-RU"/>
        </w:rPr>
        <w:t>2</w:t>
      </w:r>
      <w:r w:rsidRPr="00A64F8A">
        <w:rPr>
          <w:rFonts w:ascii="Liberation Serif" w:hAnsi="Liberation Serif"/>
          <w:lang w:eastAsia="ru-RU"/>
        </w:rPr>
        <w:t xml:space="preserve"> года, в части взаиморасчетов </w:t>
      </w:r>
      <w:r w:rsidRPr="00A64F8A">
        <w:rPr>
          <w:rFonts w:ascii="Liberation Serif" w:eastAsia="Calibri" w:hAnsi="Liberation Serif"/>
          <w:lang w:eastAsia="ru-RU"/>
        </w:rPr>
        <w:t>и гарантийных обязательств (если таковые установлены) до полного исполнения Сторонами своих обязательств</w:t>
      </w:r>
      <w:r w:rsidRPr="00A64F8A">
        <w:rPr>
          <w:rFonts w:ascii="Liberation Serif" w:hAnsi="Liberation Serif"/>
          <w:lang w:eastAsia="ru-RU"/>
        </w:rPr>
        <w:t>.</w:t>
      </w:r>
    </w:p>
    <w:p w:rsidR="008128E4" w:rsidRPr="00A64F8A"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bookmarkStart w:id="0" w:name="sub_1121"/>
      <w:r w:rsidRPr="00A64F8A">
        <w:rPr>
          <w:rFonts w:ascii="Liberation Serif" w:eastAsia="Calibri" w:hAnsi="Liberation Serif"/>
          <w:color w:val="000000"/>
          <w:lang w:eastAsia="ru-RU"/>
        </w:rPr>
        <w:t>14.2. Во всем, что не оговорено в настоящем Договоре, Стороны руководствуются действующим законодательством Российской Федерации.</w:t>
      </w:r>
    </w:p>
    <w:p w:rsidR="008128E4" w:rsidRPr="00A64F8A"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bookmarkStart w:id="1" w:name="sub_1122"/>
      <w:bookmarkEnd w:id="0"/>
      <w:r w:rsidRPr="00A64F8A">
        <w:rPr>
          <w:rFonts w:ascii="Liberation Serif" w:eastAsia="Calibri" w:hAnsi="Liberation Serif"/>
          <w:color w:val="000000"/>
          <w:lang w:eastAsia="ru-RU"/>
        </w:rPr>
        <w:t>14.3.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(пяти) календарных дней</w:t>
      </w:r>
      <w:r w:rsidRPr="00A64F8A">
        <w:rPr>
          <w:rFonts w:ascii="Liberation Serif" w:eastAsia="Calibri" w:hAnsi="Liberation Serif"/>
          <w:color w:val="000000"/>
          <w:vertAlign w:val="superscript"/>
          <w:lang w:eastAsia="ru-RU"/>
        </w:rPr>
        <w:t> </w:t>
      </w:r>
      <w:r w:rsidRPr="00A64F8A">
        <w:rPr>
          <w:rFonts w:ascii="Liberation Serif" w:eastAsia="Calibri" w:hAnsi="Liberation Serif"/>
          <w:color w:val="000000"/>
          <w:lang w:eastAsia="ru-RU"/>
        </w:rPr>
        <w:t>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8128E4" w:rsidRPr="00A64F8A"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bookmarkStart w:id="2" w:name="sub_1123"/>
      <w:bookmarkEnd w:id="1"/>
      <w:r w:rsidRPr="00A64F8A">
        <w:rPr>
          <w:rFonts w:ascii="Liberation Serif" w:eastAsia="Calibri" w:hAnsi="Liberation Serif"/>
          <w:color w:val="000000"/>
          <w:lang w:eastAsia="ru-RU"/>
        </w:rPr>
        <w:t xml:space="preserve">14.4. 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sub_11400" w:history="1">
        <w:r w:rsidRPr="00A64F8A">
          <w:rPr>
            <w:rStyle w:val="a9"/>
            <w:rFonts w:ascii="Liberation Serif" w:eastAsia="Calibri" w:hAnsi="Liberation Serif"/>
            <w:b/>
            <w:lang w:eastAsia="ru-RU"/>
          </w:rPr>
          <w:t>разделе 13</w:t>
        </w:r>
      </w:hyperlink>
      <w:r w:rsidRPr="00A64F8A">
        <w:rPr>
          <w:rFonts w:ascii="Liberation Serif" w:eastAsia="Calibri" w:hAnsi="Liberation Serif"/>
          <w:color w:val="000000"/>
          <w:lang w:eastAsia="ru-RU"/>
        </w:rPr>
        <w:t xml:space="preserve">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 связи.</w:t>
      </w:r>
    </w:p>
    <w:bookmarkEnd w:id="2"/>
    <w:p w:rsidR="008128E4" w:rsidRPr="00A64F8A" w:rsidRDefault="008128E4" w:rsidP="008128E4">
      <w:pPr>
        <w:widowControl w:val="0"/>
        <w:tabs>
          <w:tab w:val="left" w:pos="0"/>
        </w:tabs>
        <w:autoSpaceDE w:val="0"/>
        <w:autoSpaceDN w:val="0"/>
        <w:adjustRightInd w:val="0"/>
        <w:spacing w:after="60"/>
        <w:ind w:firstLine="284"/>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hyperlink r:id="rId8" w:history="1">
        <w:r w:rsidRPr="00A64F8A">
          <w:rPr>
            <w:rStyle w:val="a9"/>
            <w:rFonts w:ascii="Liberation Serif" w:eastAsia="Calibri" w:hAnsi="Liberation Serif"/>
            <w:b/>
            <w:lang w:eastAsia="ru-RU"/>
          </w:rPr>
          <w:t>гражданским законодательством</w:t>
        </w:r>
      </w:hyperlink>
      <w:r w:rsidRPr="00A64F8A">
        <w:rPr>
          <w:rFonts w:ascii="Liberation Serif" w:eastAsia="Calibri" w:hAnsi="Liberation Serif"/>
          <w:color w:val="000000"/>
          <w:lang w:eastAsia="ru-RU"/>
        </w:rPr>
        <w:t xml:space="preserve"> Российской Федерации. При этом направление уведомлений по адресам Сторон, указанным в </w:t>
      </w:r>
      <w:hyperlink w:anchor="sub_11400" w:history="1">
        <w:r w:rsidRPr="00A64F8A">
          <w:rPr>
            <w:rStyle w:val="a9"/>
            <w:rFonts w:ascii="Liberation Serif" w:eastAsia="Calibri" w:hAnsi="Liberation Serif"/>
            <w:b/>
            <w:lang w:eastAsia="ru-RU"/>
          </w:rPr>
          <w:t>разделе 13</w:t>
        </w:r>
      </w:hyperlink>
      <w:r w:rsidRPr="00A64F8A">
        <w:rPr>
          <w:rFonts w:ascii="Liberation Serif" w:eastAsia="Calibri" w:hAnsi="Liberation Serif"/>
          <w:color w:val="000000"/>
          <w:lang w:eastAsia="ru-RU"/>
        </w:rPr>
        <w:t xml:space="preserve"> настоящего Договора, считается надлежащим уведомлением Сторон.</w:t>
      </w:r>
    </w:p>
    <w:p w:rsidR="008128E4" w:rsidRPr="00A64F8A"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bookmarkStart w:id="3" w:name="sub_1124"/>
      <w:r w:rsidRPr="00A64F8A">
        <w:rPr>
          <w:rFonts w:ascii="Liberation Serif" w:eastAsia="Calibri" w:hAnsi="Liberation Serif"/>
          <w:color w:val="000000"/>
          <w:lang w:eastAsia="ru-RU"/>
        </w:rPr>
        <w:t>14.3.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3"/>
    <w:p w:rsidR="008128E4" w:rsidRPr="00A64F8A"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8128E4" w:rsidRPr="00A64F8A"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bookmarkStart w:id="4" w:name="sub_1125"/>
      <w:r w:rsidRPr="00A64F8A">
        <w:rPr>
          <w:rFonts w:ascii="Liberation Serif" w:eastAsia="Calibri" w:hAnsi="Liberation Serif"/>
          <w:color w:val="000000"/>
          <w:lang w:eastAsia="ru-RU"/>
        </w:rPr>
        <w:t>14.4.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8128E4" w:rsidRPr="00A64F8A" w:rsidRDefault="008128E4"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bookmarkStart w:id="5" w:name="sub_1126"/>
      <w:bookmarkEnd w:id="4"/>
      <w:r w:rsidRPr="00A64F8A">
        <w:rPr>
          <w:rFonts w:ascii="Liberation Serif" w:eastAsia="Calibri" w:hAnsi="Liberation Serif"/>
          <w:color w:val="000000"/>
          <w:lang w:eastAsia="ru-RU"/>
        </w:rPr>
        <w:t xml:space="preserve">14.5. </w:t>
      </w:r>
      <w:bookmarkEnd w:id="5"/>
      <w:r w:rsidRPr="00A64F8A">
        <w:rPr>
          <w:rFonts w:ascii="Liberation Serif" w:eastAsia="Calibri" w:hAnsi="Liberation Serif"/>
          <w:color w:val="000000"/>
          <w:lang w:eastAsia="ru-RU"/>
        </w:rPr>
        <w:t>Настоящий Договор составлен в форме электронного документа, подписанного усиленными электронными подписями Сторон.</w:t>
      </w:r>
    </w:p>
    <w:p w:rsidR="009D3C59" w:rsidRPr="00A64F8A" w:rsidRDefault="009D3C59" w:rsidP="00312796">
      <w:pPr>
        <w:widowControl w:val="0"/>
        <w:tabs>
          <w:tab w:val="left" w:pos="0"/>
        </w:tabs>
        <w:autoSpaceDE w:val="0"/>
        <w:autoSpaceDN w:val="0"/>
        <w:adjustRightInd w:val="0"/>
        <w:spacing w:after="60"/>
        <w:contextualSpacing/>
        <w:jc w:val="both"/>
        <w:rPr>
          <w:rFonts w:ascii="Liberation Serif" w:eastAsia="Calibri" w:hAnsi="Liberation Serif"/>
          <w:color w:val="000000"/>
          <w:lang w:eastAsia="ru-RU"/>
        </w:rPr>
      </w:pPr>
      <w:r w:rsidRPr="00A64F8A">
        <w:rPr>
          <w:rFonts w:ascii="Liberation Serif" w:eastAsia="Calibri" w:hAnsi="Liberation Serif"/>
          <w:color w:val="000000"/>
          <w:lang w:eastAsia="ru-RU"/>
        </w:rPr>
        <w:t>14.</w:t>
      </w:r>
      <w:r w:rsidR="008128E4" w:rsidRPr="00A64F8A">
        <w:rPr>
          <w:rFonts w:ascii="Liberation Serif" w:eastAsia="Calibri" w:hAnsi="Liberation Serif"/>
          <w:color w:val="000000"/>
          <w:lang w:eastAsia="ru-RU"/>
        </w:rPr>
        <w:t>6</w:t>
      </w:r>
      <w:r w:rsidRPr="00A64F8A">
        <w:rPr>
          <w:rFonts w:ascii="Liberation Serif" w:eastAsia="Calibri" w:hAnsi="Liberation Serif"/>
          <w:color w:val="000000"/>
          <w:lang w:eastAsia="ru-RU"/>
        </w:rPr>
        <w:t>. Все дополнения и приложения к Контракту являются его неотъемлемой частью:</w:t>
      </w:r>
    </w:p>
    <w:p w:rsidR="009D3C59" w:rsidRPr="00A64F8A" w:rsidRDefault="009D3C59" w:rsidP="009D3C59">
      <w:pPr>
        <w:widowControl w:val="0"/>
        <w:tabs>
          <w:tab w:val="left" w:pos="0"/>
        </w:tabs>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 Приложение №1 Акт приема-передачи объекта;</w:t>
      </w:r>
    </w:p>
    <w:p w:rsidR="009D3C59" w:rsidRPr="00A64F8A" w:rsidRDefault="009D3C59" w:rsidP="009D3C59">
      <w:pPr>
        <w:widowControl w:val="0"/>
        <w:tabs>
          <w:tab w:val="left" w:pos="0"/>
        </w:tabs>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 xml:space="preserve"> -Приложение №2</w:t>
      </w:r>
      <w:r w:rsidR="00F9684F" w:rsidRPr="00A64F8A">
        <w:rPr>
          <w:rFonts w:ascii="Liberation Serif" w:eastAsia="Calibri" w:hAnsi="Liberation Serif"/>
          <w:lang w:eastAsia="ru-RU"/>
        </w:rPr>
        <w:t xml:space="preserve"> </w:t>
      </w:r>
      <w:r w:rsidR="00312796" w:rsidRPr="00A64F8A">
        <w:rPr>
          <w:rFonts w:ascii="Liberation Serif" w:eastAsia="Calibri" w:hAnsi="Liberation Serif"/>
          <w:lang w:eastAsia="ru-RU"/>
        </w:rPr>
        <w:t>Сметная документация</w:t>
      </w:r>
      <w:r w:rsidR="00F9684F" w:rsidRPr="00A64F8A">
        <w:rPr>
          <w:rFonts w:ascii="Liberation Serif" w:eastAsia="Calibri" w:hAnsi="Liberation Serif"/>
          <w:lang w:eastAsia="ru-RU"/>
        </w:rPr>
        <w:t xml:space="preserve"> №</w:t>
      </w:r>
      <w:r w:rsidR="00377158" w:rsidRPr="00A64F8A">
        <w:rPr>
          <w:rFonts w:ascii="Liberation Serif" w:eastAsia="Calibri" w:hAnsi="Liberation Serif"/>
          <w:lang w:eastAsia="ru-RU"/>
        </w:rPr>
        <w:t>50-22</w:t>
      </w:r>
    </w:p>
    <w:p w:rsidR="00312796" w:rsidRPr="00A64F8A" w:rsidRDefault="00312796" w:rsidP="009D3C59">
      <w:pPr>
        <w:widowControl w:val="0"/>
        <w:tabs>
          <w:tab w:val="left" w:pos="0"/>
        </w:tabs>
        <w:autoSpaceDE w:val="0"/>
        <w:autoSpaceDN w:val="0"/>
        <w:adjustRightInd w:val="0"/>
        <w:spacing w:after="60"/>
        <w:contextualSpacing/>
        <w:jc w:val="both"/>
        <w:rPr>
          <w:rFonts w:ascii="Liberation Serif" w:eastAsia="Calibri" w:hAnsi="Liberation Serif"/>
          <w:lang w:eastAsia="ru-RU"/>
        </w:rPr>
      </w:pPr>
      <w:r w:rsidRPr="00A64F8A">
        <w:rPr>
          <w:rFonts w:ascii="Liberation Serif" w:eastAsia="Calibri" w:hAnsi="Liberation Serif"/>
          <w:lang w:eastAsia="ru-RU"/>
        </w:rPr>
        <w:t>- Приложение №</w:t>
      </w:r>
      <w:r w:rsidR="00377158" w:rsidRPr="00A64F8A">
        <w:rPr>
          <w:rFonts w:ascii="Liberation Serif" w:eastAsia="Calibri" w:hAnsi="Liberation Serif"/>
          <w:lang w:eastAsia="ru-RU"/>
        </w:rPr>
        <w:t>3</w:t>
      </w:r>
      <w:r w:rsidRPr="00A64F8A">
        <w:rPr>
          <w:rFonts w:ascii="Liberation Serif" w:eastAsia="Calibri" w:hAnsi="Liberation Serif"/>
          <w:lang w:eastAsia="ru-RU"/>
        </w:rPr>
        <w:t>.</w:t>
      </w:r>
    </w:p>
    <w:p w:rsidR="009D3C59" w:rsidRPr="00A64F8A" w:rsidRDefault="009D3C59" w:rsidP="009D3C59">
      <w:pPr>
        <w:widowControl w:val="0"/>
        <w:tabs>
          <w:tab w:val="left" w:pos="0"/>
        </w:tabs>
        <w:autoSpaceDE w:val="0"/>
        <w:autoSpaceDN w:val="0"/>
        <w:adjustRightInd w:val="0"/>
        <w:spacing w:after="60"/>
        <w:ind w:left="567"/>
        <w:contextualSpacing/>
        <w:jc w:val="both"/>
        <w:rPr>
          <w:rFonts w:ascii="Liberation Serif" w:eastAsia="Calibri" w:hAnsi="Liberation Serif"/>
          <w:color w:val="FF0000"/>
          <w:lang w:eastAsia="ru-RU"/>
        </w:rPr>
      </w:pPr>
    </w:p>
    <w:p w:rsidR="009D3C59" w:rsidRPr="00A64F8A" w:rsidRDefault="009D3C59" w:rsidP="009D3C59">
      <w:pPr>
        <w:widowControl w:val="0"/>
        <w:numPr>
          <w:ilvl w:val="0"/>
          <w:numId w:val="11"/>
        </w:numPr>
        <w:autoSpaceDE w:val="0"/>
        <w:autoSpaceDN w:val="0"/>
        <w:adjustRightInd w:val="0"/>
        <w:spacing w:after="120" w:line="276" w:lineRule="auto"/>
        <w:contextualSpacing/>
        <w:jc w:val="center"/>
        <w:rPr>
          <w:rFonts w:ascii="Liberation Serif" w:eastAsia="Calibri" w:hAnsi="Liberation Serif"/>
          <w:b/>
          <w:color w:val="000000"/>
          <w:lang w:eastAsia="ru-RU"/>
        </w:rPr>
      </w:pPr>
      <w:r w:rsidRPr="00A64F8A">
        <w:rPr>
          <w:rFonts w:ascii="Liberation Serif" w:eastAsia="Calibri" w:hAnsi="Liberation Serif"/>
          <w:b/>
          <w:color w:val="000000"/>
          <w:lang w:eastAsia="ru-RU"/>
        </w:rPr>
        <w:t xml:space="preserve">Юридические адреса, банковские реквизиты и подписи Сторон </w:t>
      </w:r>
    </w:p>
    <w:tbl>
      <w:tblPr>
        <w:tblW w:w="0" w:type="auto"/>
        <w:tblLook w:val="04A0" w:firstRow="1" w:lastRow="0" w:firstColumn="1" w:lastColumn="0" w:noHBand="0" w:noVBand="1"/>
      </w:tblPr>
      <w:tblGrid>
        <w:gridCol w:w="4928"/>
        <w:gridCol w:w="5103"/>
      </w:tblGrid>
      <w:tr w:rsidR="009D3C59" w:rsidRPr="00A64F8A" w:rsidTr="006164CD">
        <w:tc>
          <w:tcPr>
            <w:tcW w:w="4928" w:type="dxa"/>
          </w:tcPr>
          <w:p w:rsidR="009D3C59" w:rsidRPr="00A64F8A" w:rsidRDefault="009D3C59" w:rsidP="009D3C59">
            <w:pPr>
              <w:widowControl w:val="0"/>
              <w:autoSpaceDE w:val="0"/>
              <w:autoSpaceDN w:val="0"/>
              <w:adjustRightInd w:val="0"/>
              <w:spacing w:after="60"/>
              <w:contextualSpacing/>
              <w:jc w:val="both"/>
              <w:rPr>
                <w:rFonts w:ascii="Liberation Serif" w:eastAsia="Calibri" w:hAnsi="Liberation Serif"/>
                <w:b/>
                <w:lang w:eastAsia="ru-RU"/>
              </w:rPr>
            </w:pPr>
            <w:r w:rsidRPr="00A64F8A">
              <w:rPr>
                <w:rFonts w:ascii="Liberation Serif" w:eastAsia="Calibri" w:hAnsi="Liberation Serif"/>
                <w:b/>
                <w:lang w:eastAsia="ru-RU"/>
              </w:rPr>
              <w:t>15.1. Муниципальный заказчик:</w:t>
            </w:r>
          </w:p>
        </w:tc>
        <w:tc>
          <w:tcPr>
            <w:tcW w:w="5103" w:type="dxa"/>
          </w:tcPr>
          <w:p w:rsidR="009D3C59" w:rsidRPr="00A64F8A" w:rsidRDefault="009D3C59" w:rsidP="009D3C59">
            <w:pPr>
              <w:widowControl w:val="0"/>
              <w:autoSpaceDE w:val="0"/>
              <w:autoSpaceDN w:val="0"/>
              <w:adjustRightInd w:val="0"/>
              <w:spacing w:after="60"/>
              <w:contextualSpacing/>
              <w:jc w:val="both"/>
              <w:rPr>
                <w:rFonts w:ascii="Liberation Serif" w:eastAsia="Calibri" w:hAnsi="Liberation Serif"/>
                <w:b/>
                <w:lang w:eastAsia="ru-RU"/>
              </w:rPr>
            </w:pPr>
            <w:r w:rsidRPr="00A64F8A">
              <w:rPr>
                <w:rFonts w:ascii="Liberation Serif" w:eastAsia="Calibri" w:hAnsi="Liberation Serif"/>
                <w:b/>
                <w:lang w:eastAsia="ru-RU"/>
              </w:rPr>
              <w:t>15.2. Подрядчик:</w:t>
            </w:r>
          </w:p>
        </w:tc>
      </w:tr>
      <w:tr w:rsidR="009D3C59" w:rsidRPr="00A64F8A" w:rsidTr="006164CD">
        <w:trPr>
          <w:trHeight w:val="142"/>
        </w:trPr>
        <w:tc>
          <w:tcPr>
            <w:tcW w:w="4928" w:type="dxa"/>
          </w:tcPr>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lastRenderedPageBreak/>
              <w:t>Муниципальное бюджетное учреждение</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 «Централизованная сеть культурно-досуговых</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 учреждений Тазовского района»</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629350, ЯНАО, Тазовский район, </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п. Тазовский, ул. Геофизиков, 28А.</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val="en-US" w:eastAsia="ru-RU"/>
              </w:rPr>
            </w:pPr>
            <w:r w:rsidRPr="00A64F8A">
              <w:rPr>
                <w:rFonts w:ascii="Liberation Serif" w:eastAsia="Calibri" w:hAnsi="Liberation Serif"/>
                <w:color w:val="000000"/>
                <w:lang w:eastAsia="ru-RU"/>
              </w:rPr>
              <w:t>Тел</w:t>
            </w:r>
            <w:r w:rsidRPr="00A64F8A">
              <w:rPr>
                <w:rFonts w:ascii="Liberation Serif" w:eastAsia="Calibri" w:hAnsi="Liberation Serif"/>
                <w:color w:val="000000"/>
                <w:lang w:val="en-US" w:eastAsia="ru-RU"/>
              </w:rPr>
              <w:t>.: (34940) 2-10-66, 2-45-74</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val="en-US" w:eastAsia="ru-RU"/>
              </w:rPr>
            </w:pPr>
            <w:r w:rsidRPr="00A64F8A">
              <w:rPr>
                <w:rFonts w:ascii="Liberation Serif" w:eastAsia="Calibri" w:hAnsi="Liberation Serif"/>
                <w:color w:val="000000"/>
                <w:lang w:val="en-US" w:eastAsia="ru-RU"/>
              </w:rPr>
              <w:t>e-mail: kultura.taz@yandex.ru</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ИНН/</w:t>
            </w:r>
            <w:proofErr w:type="gramStart"/>
            <w:r w:rsidRPr="00A64F8A">
              <w:rPr>
                <w:rFonts w:ascii="Liberation Serif" w:eastAsia="Calibri" w:hAnsi="Liberation Serif"/>
                <w:color w:val="000000"/>
                <w:lang w:eastAsia="ru-RU"/>
              </w:rPr>
              <w:t>КПП  8910002540</w:t>
            </w:r>
            <w:proofErr w:type="gramEnd"/>
            <w:r w:rsidRPr="00A64F8A">
              <w:rPr>
                <w:rFonts w:ascii="Liberation Serif" w:eastAsia="Calibri" w:hAnsi="Liberation Serif"/>
                <w:color w:val="000000"/>
                <w:lang w:eastAsia="ru-RU"/>
              </w:rPr>
              <w:t>/891001001</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Счет получателя (казначейский </w:t>
            </w:r>
            <w:proofErr w:type="gramStart"/>
            <w:r w:rsidRPr="00A64F8A">
              <w:rPr>
                <w:rFonts w:ascii="Liberation Serif" w:eastAsia="Calibri" w:hAnsi="Liberation Serif"/>
                <w:color w:val="000000"/>
                <w:lang w:eastAsia="ru-RU"/>
              </w:rPr>
              <w:t>счет)</w:t>
            </w:r>
            <w:r w:rsidRPr="00A64F8A">
              <w:rPr>
                <w:rFonts w:ascii="Liberation Serif" w:eastAsia="Calibri" w:hAnsi="Liberation Serif"/>
                <w:color w:val="000000"/>
                <w:lang w:eastAsia="ru-RU"/>
              </w:rPr>
              <w:tab/>
            </w:r>
            <w:proofErr w:type="gramEnd"/>
            <w:r w:rsidRPr="00A64F8A">
              <w:rPr>
                <w:rFonts w:ascii="Liberation Serif" w:eastAsia="Calibri" w:hAnsi="Liberation Serif"/>
                <w:color w:val="000000"/>
                <w:lang w:eastAsia="ru-RU"/>
              </w:rPr>
              <w:t>03234643719430009000</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БИК/ТОФК</w:t>
            </w:r>
            <w:r w:rsidRPr="00A64F8A">
              <w:rPr>
                <w:rFonts w:ascii="Liberation Serif" w:eastAsia="Calibri" w:hAnsi="Liberation Serif"/>
                <w:color w:val="000000"/>
                <w:lang w:eastAsia="ru-RU"/>
              </w:rPr>
              <w:tab/>
              <w:t>007182108</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Корсчет (связанный банковский </w:t>
            </w:r>
            <w:proofErr w:type="gramStart"/>
            <w:r w:rsidRPr="00A64F8A">
              <w:rPr>
                <w:rFonts w:ascii="Liberation Serif" w:eastAsia="Calibri" w:hAnsi="Liberation Serif"/>
                <w:color w:val="000000"/>
                <w:lang w:eastAsia="ru-RU"/>
              </w:rPr>
              <w:t>счет)</w:t>
            </w:r>
            <w:r w:rsidRPr="00A64F8A">
              <w:rPr>
                <w:rFonts w:ascii="Liberation Serif" w:eastAsia="Calibri" w:hAnsi="Liberation Serif"/>
                <w:color w:val="000000"/>
                <w:lang w:eastAsia="ru-RU"/>
              </w:rPr>
              <w:tab/>
            </w:r>
            <w:proofErr w:type="gramEnd"/>
            <w:r w:rsidRPr="00A64F8A">
              <w:rPr>
                <w:rFonts w:ascii="Liberation Serif" w:eastAsia="Calibri" w:hAnsi="Liberation Serif"/>
                <w:color w:val="000000"/>
                <w:lang w:eastAsia="ru-RU"/>
              </w:rPr>
              <w:t>40102810145370000008</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Полное наименование банка</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Юридический адрес банка</w:t>
            </w:r>
            <w:r w:rsidRPr="00A64F8A">
              <w:rPr>
                <w:rFonts w:ascii="Liberation Serif" w:eastAsia="Calibri" w:hAnsi="Liberation Serif"/>
                <w:color w:val="000000"/>
                <w:lang w:eastAsia="ru-RU"/>
              </w:rPr>
              <w:tab/>
              <w:t>РКЦ</w:t>
            </w:r>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 xml:space="preserve">Салехард ЯНАО/УФК по Ямало-Ненецкому автономному округу </w:t>
            </w:r>
            <w:proofErr w:type="spellStart"/>
            <w:r w:rsidRPr="00A64F8A">
              <w:rPr>
                <w:rFonts w:ascii="Liberation Serif" w:eastAsia="Calibri" w:hAnsi="Liberation Serif"/>
                <w:color w:val="000000"/>
                <w:lang w:eastAsia="ru-RU"/>
              </w:rPr>
              <w:t>г.Салехард</w:t>
            </w:r>
            <w:proofErr w:type="spellEnd"/>
          </w:p>
          <w:p w:rsidR="00353984" w:rsidRPr="00A64F8A" w:rsidRDefault="00353984" w:rsidP="00353984">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_____________________/</w:t>
            </w:r>
            <w:r w:rsidR="005E7862">
              <w:rPr>
                <w:rFonts w:ascii="Liberation Serif" w:eastAsia="Calibri" w:hAnsi="Liberation Serif"/>
                <w:color w:val="000000"/>
                <w:lang w:eastAsia="ru-RU"/>
              </w:rPr>
              <w:t>Лапина М.В.</w:t>
            </w:r>
            <w:r w:rsidRPr="00A64F8A">
              <w:rPr>
                <w:rFonts w:ascii="Liberation Serif" w:eastAsia="Calibri" w:hAnsi="Liberation Serif"/>
                <w:color w:val="000000"/>
                <w:lang w:eastAsia="ru-RU"/>
              </w:rPr>
              <w:t>/</w:t>
            </w:r>
          </w:p>
          <w:p w:rsidR="00B76D7E" w:rsidRPr="00A64F8A" w:rsidRDefault="00B76D7E" w:rsidP="00353984">
            <w:pPr>
              <w:widowControl w:val="0"/>
              <w:autoSpaceDE w:val="0"/>
              <w:autoSpaceDN w:val="0"/>
              <w:adjustRightInd w:val="0"/>
              <w:spacing w:after="60"/>
              <w:contextualSpacing/>
              <w:rPr>
                <w:rFonts w:ascii="Liberation Serif" w:eastAsia="Calibri" w:hAnsi="Liberation Serif"/>
                <w:color w:val="000000"/>
                <w:lang w:eastAsia="ru-RU"/>
              </w:rPr>
            </w:pPr>
          </w:p>
          <w:p w:rsidR="00B76D7E" w:rsidRPr="00A64F8A" w:rsidRDefault="00B76D7E" w:rsidP="00B76D7E">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«____»___________202</w:t>
            </w:r>
            <w:r w:rsidR="00A151D1" w:rsidRPr="00A64F8A">
              <w:rPr>
                <w:rFonts w:ascii="Liberation Serif" w:eastAsia="Calibri" w:hAnsi="Liberation Serif"/>
                <w:color w:val="000000"/>
                <w:lang w:eastAsia="ru-RU"/>
              </w:rPr>
              <w:t>2</w:t>
            </w:r>
          </w:p>
          <w:p w:rsidR="00B76D7E" w:rsidRPr="00A64F8A" w:rsidRDefault="00B76D7E" w:rsidP="00B76D7E">
            <w:pPr>
              <w:widowControl w:val="0"/>
              <w:autoSpaceDE w:val="0"/>
              <w:autoSpaceDN w:val="0"/>
              <w:adjustRightInd w:val="0"/>
              <w:spacing w:after="60"/>
              <w:contextualSpacing/>
              <w:rPr>
                <w:rFonts w:ascii="Liberation Serif" w:eastAsia="Calibri" w:hAnsi="Liberation Serif"/>
                <w:color w:val="000000"/>
                <w:lang w:eastAsia="ru-RU"/>
              </w:rPr>
            </w:pPr>
            <w:r w:rsidRPr="00A64F8A">
              <w:rPr>
                <w:rFonts w:ascii="Liberation Serif" w:eastAsia="Calibri" w:hAnsi="Liberation Serif"/>
                <w:color w:val="000000"/>
                <w:lang w:eastAsia="ru-RU"/>
              </w:rPr>
              <w:t>М.п.</w:t>
            </w:r>
          </w:p>
          <w:p w:rsidR="00B76D7E" w:rsidRPr="00A64F8A" w:rsidRDefault="00B76D7E" w:rsidP="00B76D7E">
            <w:pPr>
              <w:widowControl w:val="0"/>
              <w:autoSpaceDE w:val="0"/>
              <w:autoSpaceDN w:val="0"/>
              <w:adjustRightInd w:val="0"/>
              <w:spacing w:after="60"/>
              <w:contextualSpacing/>
              <w:rPr>
                <w:rFonts w:ascii="Liberation Serif" w:eastAsia="Calibri" w:hAnsi="Liberation Serif"/>
                <w:b/>
                <w:color w:val="000000"/>
                <w:lang w:eastAsia="ru-RU"/>
              </w:rPr>
            </w:pPr>
          </w:p>
          <w:p w:rsidR="009D3C59" w:rsidRPr="00A64F8A" w:rsidRDefault="009D3C59" w:rsidP="009D3C59">
            <w:pPr>
              <w:widowControl w:val="0"/>
              <w:autoSpaceDE w:val="0"/>
              <w:autoSpaceDN w:val="0"/>
              <w:adjustRightInd w:val="0"/>
              <w:spacing w:after="60"/>
              <w:contextualSpacing/>
              <w:jc w:val="both"/>
              <w:rPr>
                <w:rFonts w:ascii="Liberation Serif" w:eastAsia="Calibri" w:hAnsi="Liberation Serif"/>
                <w:color w:val="000000"/>
                <w:lang w:eastAsia="ru-RU"/>
              </w:rPr>
            </w:pPr>
          </w:p>
        </w:tc>
        <w:tc>
          <w:tcPr>
            <w:tcW w:w="5103" w:type="dxa"/>
          </w:tcPr>
          <w:p w:rsidR="009D3C59" w:rsidRDefault="00D02796" w:rsidP="009D3C59">
            <w:pPr>
              <w:widowControl w:val="0"/>
              <w:autoSpaceDE w:val="0"/>
              <w:autoSpaceDN w:val="0"/>
              <w:adjustRightInd w:val="0"/>
              <w:spacing w:after="60"/>
              <w:contextualSpacing/>
              <w:rPr>
                <w:rFonts w:ascii="Liberation Serif" w:eastAsia="Calibri" w:hAnsi="Liberation Serif"/>
                <w:color w:val="000000"/>
                <w:lang w:eastAsia="ru-RU"/>
              </w:rPr>
            </w:pPr>
            <w:r w:rsidRPr="00D02796">
              <w:rPr>
                <w:rFonts w:ascii="Liberation Serif" w:eastAsia="Calibri" w:hAnsi="Liberation Serif"/>
                <w:color w:val="000000"/>
                <w:lang w:eastAsia="ru-RU"/>
              </w:rPr>
              <w:t>ОБЩЕСТВО С ОГРАНИЧЕННОЙ ОТВЕТСТВЕННОСТЬЮ "РЕШЕНИЕ"</w:t>
            </w:r>
          </w:p>
          <w:p w:rsidR="00D02796" w:rsidRDefault="00D02796" w:rsidP="009D3C59">
            <w:pPr>
              <w:widowControl w:val="0"/>
              <w:autoSpaceDE w:val="0"/>
              <w:autoSpaceDN w:val="0"/>
              <w:adjustRightInd w:val="0"/>
              <w:spacing w:after="60"/>
              <w:contextualSpacing/>
              <w:rPr>
                <w:rFonts w:ascii="Liberation Serif" w:eastAsia="Calibri" w:hAnsi="Liberation Serif"/>
                <w:color w:val="000000"/>
                <w:lang w:eastAsia="ru-RU"/>
              </w:rPr>
            </w:pPr>
            <w:r w:rsidRPr="00D02796">
              <w:rPr>
                <w:rFonts w:ascii="Liberation Serif" w:eastAsia="Calibri" w:hAnsi="Liberation Serif"/>
                <w:color w:val="000000"/>
                <w:lang w:eastAsia="ru-RU"/>
              </w:rPr>
              <w:t xml:space="preserve">625025, г. </w:t>
            </w:r>
            <w:proofErr w:type="gramStart"/>
            <w:r w:rsidRPr="00D02796">
              <w:rPr>
                <w:rFonts w:ascii="Liberation Serif" w:eastAsia="Calibri" w:hAnsi="Liberation Serif"/>
                <w:color w:val="000000"/>
                <w:lang w:eastAsia="ru-RU"/>
              </w:rPr>
              <w:t>Тюмень,  ул.</w:t>
            </w:r>
            <w:proofErr w:type="gramEnd"/>
            <w:r w:rsidRPr="00D02796">
              <w:rPr>
                <w:rFonts w:ascii="Liberation Serif" w:eastAsia="Calibri" w:hAnsi="Liberation Serif"/>
                <w:color w:val="000000"/>
                <w:lang w:eastAsia="ru-RU"/>
              </w:rPr>
              <w:t xml:space="preserve"> Куйбышева 25, помещение 2</w:t>
            </w:r>
          </w:p>
          <w:p w:rsidR="00D02796" w:rsidRDefault="00D02796" w:rsidP="009D3C59">
            <w:pPr>
              <w:widowControl w:val="0"/>
              <w:autoSpaceDE w:val="0"/>
              <w:autoSpaceDN w:val="0"/>
              <w:adjustRightInd w:val="0"/>
              <w:spacing w:after="60"/>
              <w:contextualSpacing/>
              <w:rPr>
                <w:rFonts w:ascii="Liberation Serif" w:eastAsia="Calibri" w:hAnsi="Liberation Serif"/>
                <w:color w:val="000000"/>
                <w:lang w:eastAsia="ru-RU"/>
              </w:rPr>
            </w:pPr>
            <w:r>
              <w:rPr>
                <w:rFonts w:ascii="Liberation Serif" w:eastAsia="Calibri" w:hAnsi="Liberation Serif"/>
                <w:color w:val="000000"/>
                <w:lang w:eastAsia="ru-RU"/>
              </w:rPr>
              <w:t xml:space="preserve">ИНН/КПП </w:t>
            </w:r>
            <w:r w:rsidRPr="00D02796">
              <w:rPr>
                <w:rFonts w:ascii="Liberation Serif" w:eastAsia="Calibri" w:hAnsi="Liberation Serif"/>
                <w:color w:val="000000"/>
                <w:lang w:eastAsia="ru-RU"/>
              </w:rPr>
              <w:t>7203487657</w:t>
            </w:r>
            <w:r>
              <w:rPr>
                <w:rFonts w:ascii="Liberation Serif" w:eastAsia="Calibri" w:hAnsi="Liberation Serif"/>
                <w:color w:val="000000"/>
                <w:lang w:eastAsia="ru-RU"/>
              </w:rPr>
              <w:t>/</w:t>
            </w:r>
            <w:r w:rsidRPr="00D02796">
              <w:rPr>
                <w:rFonts w:ascii="Liberation Serif" w:eastAsia="Calibri" w:hAnsi="Liberation Serif"/>
                <w:color w:val="000000"/>
                <w:lang w:eastAsia="ru-RU"/>
              </w:rPr>
              <w:t>720301001</w:t>
            </w:r>
          </w:p>
          <w:p w:rsidR="00D02796" w:rsidRDefault="00D02796" w:rsidP="009D3C59">
            <w:pPr>
              <w:widowControl w:val="0"/>
              <w:autoSpaceDE w:val="0"/>
              <w:autoSpaceDN w:val="0"/>
              <w:adjustRightInd w:val="0"/>
              <w:spacing w:after="60"/>
              <w:contextualSpacing/>
              <w:rPr>
                <w:rFonts w:ascii="Liberation Serif" w:eastAsia="Calibri" w:hAnsi="Liberation Serif"/>
                <w:color w:val="000000"/>
                <w:lang w:eastAsia="ru-RU"/>
              </w:rPr>
            </w:pPr>
            <w:r>
              <w:rPr>
                <w:rFonts w:ascii="Liberation Serif" w:eastAsia="Calibri" w:hAnsi="Liberation Serif"/>
                <w:color w:val="000000"/>
                <w:lang w:eastAsia="ru-RU"/>
              </w:rPr>
              <w:t xml:space="preserve">ОГРН </w:t>
            </w:r>
            <w:r w:rsidRPr="00D02796">
              <w:rPr>
                <w:rFonts w:ascii="Liberation Serif" w:eastAsia="Calibri" w:hAnsi="Liberation Serif"/>
                <w:color w:val="000000"/>
                <w:lang w:eastAsia="ru-RU"/>
              </w:rPr>
              <w:t>1197232022096</w:t>
            </w:r>
          </w:p>
          <w:p w:rsidR="009D3C59" w:rsidRDefault="005E7862" w:rsidP="009D3C59">
            <w:pPr>
              <w:widowControl w:val="0"/>
              <w:autoSpaceDE w:val="0"/>
              <w:autoSpaceDN w:val="0"/>
              <w:adjustRightInd w:val="0"/>
              <w:spacing w:after="60"/>
              <w:contextualSpacing/>
              <w:rPr>
                <w:rFonts w:ascii="Liberation Serif" w:eastAsia="Calibri" w:hAnsi="Liberation Serif"/>
                <w:color w:val="000000"/>
                <w:lang w:eastAsia="ru-RU"/>
              </w:rPr>
            </w:pPr>
            <w:r>
              <w:rPr>
                <w:rFonts w:ascii="Liberation Serif" w:eastAsia="Calibri" w:hAnsi="Liberation Serif"/>
                <w:color w:val="000000"/>
                <w:lang w:eastAsia="ru-RU"/>
              </w:rPr>
              <w:t xml:space="preserve">ОКПО </w:t>
            </w:r>
            <w:r w:rsidRPr="005E7862">
              <w:rPr>
                <w:rFonts w:ascii="Liberation Serif" w:eastAsia="Calibri" w:hAnsi="Liberation Serif"/>
                <w:color w:val="000000"/>
                <w:lang w:eastAsia="ru-RU"/>
              </w:rPr>
              <w:t>41410282</w:t>
            </w:r>
          </w:p>
          <w:p w:rsidR="005E7862" w:rsidRPr="00A64F8A" w:rsidRDefault="005E7862" w:rsidP="009D3C59">
            <w:pPr>
              <w:widowControl w:val="0"/>
              <w:autoSpaceDE w:val="0"/>
              <w:autoSpaceDN w:val="0"/>
              <w:adjustRightInd w:val="0"/>
              <w:spacing w:after="60"/>
              <w:contextualSpacing/>
              <w:rPr>
                <w:rFonts w:ascii="Liberation Serif" w:eastAsia="Calibri" w:hAnsi="Liberation Serif"/>
                <w:color w:val="000000"/>
                <w:lang w:eastAsia="ru-RU"/>
              </w:rPr>
            </w:pPr>
            <w:r>
              <w:rPr>
                <w:rFonts w:ascii="Liberation Serif" w:eastAsia="Calibri" w:hAnsi="Liberation Serif"/>
                <w:color w:val="000000"/>
                <w:lang w:eastAsia="ru-RU"/>
              </w:rPr>
              <w:t xml:space="preserve">ОКТМО </w:t>
            </w:r>
            <w:r w:rsidRPr="005E7862">
              <w:rPr>
                <w:rFonts w:ascii="Liberation Serif" w:eastAsia="Calibri" w:hAnsi="Liberation Serif"/>
                <w:color w:val="000000"/>
                <w:lang w:eastAsia="ru-RU"/>
              </w:rPr>
              <w:t>71701000001</w:t>
            </w:r>
          </w:p>
          <w:p w:rsidR="009D3C59" w:rsidRDefault="005E7862" w:rsidP="009D3C59">
            <w:pPr>
              <w:widowControl w:val="0"/>
              <w:autoSpaceDE w:val="0"/>
              <w:autoSpaceDN w:val="0"/>
              <w:adjustRightInd w:val="0"/>
              <w:spacing w:after="60"/>
              <w:contextualSpacing/>
              <w:rPr>
                <w:rFonts w:ascii="Liberation Serif" w:eastAsia="Calibri" w:hAnsi="Liberation Serif"/>
                <w:color w:val="000000"/>
                <w:lang w:eastAsia="ru-RU"/>
              </w:rPr>
            </w:pPr>
            <w:r w:rsidRPr="005E7862">
              <w:rPr>
                <w:rFonts w:ascii="Liberation Serif" w:eastAsia="Calibri" w:hAnsi="Liberation Serif"/>
                <w:color w:val="000000"/>
                <w:lang w:eastAsia="ru-RU"/>
              </w:rPr>
              <w:t>БАНКОВСКИЕ РЕКВИЗИТЫ</w:t>
            </w:r>
          </w:p>
          <w:p w:rsidR="005E7862" w:rsidRPr="005E7862" w:rsidRDefault="005E7862" w:rsidP="005E7862">
            <w:pPr>
              <w:widowControl w:val="0"/>
              <w:autoSpaceDE w:val="0"/>
              <w:autoSpaceDN w:val="0"/>
              <w:adjustRightInd w:val="0"/>
              <w:spacing w:after="60"/>
              <w:contextualSpacing/>
              <w:rPr>
                <w:rFonts w:ascii="Liberation Serif" w:eastAsia="Calibri" w:hAnsi="Liberation Serif"/>
                <w:color w:val="000000"/>
                <w:lang w:eastAsia="ru-RU"/>
              </w:rPr>
            </w:pPr>
            <w:r w:rsidRPr="005E7862">
              <w:rPr>
                <w:rFonts w:ascii="Liberation Serif" w:eastAsia="Calibri" w:hAnsi="Liberation Serif"/>
                <w:color w:val="000000"/>
                <w:lang w:eastAsia="ru-RU"/>
              </w:rPr>
              <w:t>Расчетный счет</w:t>
            </w:r>
            <w:r w:rsidRPr="005E7862">
              <w:rPr>
                <w:rFonts w:ascii="Liberation Serif" w:eastAsia="Calibri" w:hAnsi="Liberation Serif"/>
                <w:color w:val="000000"/>
                <w:lang w:eastAsia="ru-RU"/>
              </w:rPr>
              <w:tab/>
              <w:t>40702810613500002761</w:t>
            </w:r>
          </w:p>
          <w:p w:rsidR="005E7862" w:rsidRPr="005E7862" w:rsidRDefault="005E7862" w:rsidP="005E7862">
            <w:pPr>
              <w:widowControl w:val="0"/>
              <w:autoSpaceDE w:val="0"/>
              <w:autoSpaceDN w:val="0"/>
              <w:adjustRightInd w:val="0"/>
              <w:spacing w:after="60"/>
              <w:contextualSpacing/>
              <w:rPr>
                <w:rFonts w:ascii="Liberation Serif" w:eastAsia="Calibri" w:hAnsi="Liberation Serif"/>
                <w:color w:val="000000"/>
                <w:lang w:eastAsia="ru-RU"/>
              </w:rPr>
            </w:pPr>
            <w:r w:rsidRPr="005E7862">
              <w:rPr>
                <w:rFonts w:ascii="Liberation Serif" w:eastAsia="Calibri" w:hAnsi="Liberation Serif"/>
                <w:color w:val="000000"/>
                <w:lang w:eastAsia="ru-RU"/>
              </w:rPr>
              <w:t>Кор. Счет</w:t>
            </w:r>
            <w:r w:rsidRPr="005E7862">
              <w:rPr>
                <w:rFonts w:ascii="Liberation Serif" w:eastAsia="Calibri" w:hAnsi="Liberation Serif"/>
                <w:color w:val="000000"/>
                <w:lang w:eastAsia="ru-RU"/>
              </w:rPr>
              <w:tab/>
              <w:t>30101810845250000999</w:t>
            </w:r>
          </w:p>
          <w:p w:rsidR="005E7862" w:rsidRPr="005E7862" w:rsidRDefault="005E7862" w:rsidP="005E7862">
            <w:pPr>
              <w:widowControl w:val="0"/>
              <w:autoSpaceDE w:val="0"/>
              <w:autoSpaceDN w:val="0"/>
              <w:adjustRightInd w:val="0"/>
              <w:spacing w:after="60"/>
              <w:contextualSpacing/>
              <w:rPr>
                <w:rFonts w:ascii="Liberation Serif" w:eastAsia="Calibri" w:hAnsi="Liberation Serif"/>
                <w:color w:val="000000"/>
                <w:lang w:eastAsia="ru-RU"/>
              </w:rPr>
            </w:pPr>
            <w:r w:rsidRPr="005E7862">
              <w:rPr>
                <w:rFonts w:ascii="Liberation Serif" w:eastAsia="Calibri" w:hAnsi="Liberation Serif"/>
                <w:color w:val="000000"/>
                <w:lang w:eastAsia="ru-RU"/>
              </w:rPr>
              <w:t>БИК</w:t>
            </w:r>
            <w:r w:rsidRPr="005E7862">
              <w:rPr>
                <w:rFonts w:ascii="Liberation Serif" w:eastAsia="Calibri" w:hAnsi="Liberation Serif"/>
                <w:color w:val="000000"/>
                <w:lang w:eastAsia="ru-RU"/>
              </w:rPr>
              <w:tab/>
              <w:t>044525999</w:t>
            </w:r>
          </w:p>
          <w:p w:rsidR="005E7862" w:rsidRDefault="005E7862" w:rsidP="005E7862">
            <w:pPr>
              <w:widowControl w:val="0"/>
              <w:autoSpaceDE w:val="0"/>
              <w:autoSpaceDN w:val="0"/>
              <w:adjustRightInd w:val="0"/>
              <w:spacing w:after="60"/>
              <w:contextualSpacing/>
              <w:rPr>
                <w:rFonts w:ascii="Liberation Serif" w:eastAsia="Calibri" w:hAnsi="Liberation Serif"/>
                <w:color w:val="000000"/>
                <w:lang w:eastAsia="ru-RU"/>
              </w:rPr>
            </w:pPr>
            <w:r w:rsidRPr="005E7862">
              <w:rPr>
                <w:rFonts w:ascii="Liberation Serif" w:eastAsia="Calibri" w:hAnsi="Liberation Serif"/>
                <w:color w:val="000000"/>
                <w:lang w:eastAsia="ru-RU"/>
              </w:rPr>
              <w:t>Банк</w:t>
            </w:r>
            <w:r w:rsidRPr="005E7862">
              <w:rPr>
                <w:rFonts w:ascii="Liberation Serif" w:eastAsia="Calibri" w:hAnsi="Liberation Serif"/>
                <w:color w:val="000000"/>
                <w:lang w:eastAsia="ru-RU"/>
              </w:rPr>
              <w:tab/>
              <w:t>Филиал Точка Публичного акционерного общества Банка «Финансовая Корпорация Открытие»</w:t>
            </w:r>
          </w:p>
          <w:p w:rsidR="005E7862" w:rsidRPr="00A64F8A" w:rsidRDefault="005E7862" w:rsidP="005E7862">
            <w:pPr>
              <w:widowControl w:val="0"/>
              <w:autoSpaceDE w:val="0"/>
              <w:autoSpaceDN w:val="0"/>
              <w:adjustRightInd w:val="0"/>
              <w:spacing w:after="60"/>
              <w:contextualSpacing/>
              <w:rPr>
                <w:rFonts w:ascii="Liberation Serif" w:eastAsia="Calibri" w:hAnsi="Liberation Serif"/>
                <w:color w:val="000000"/>
                <w:lang w:eastAsia="ru-RU"/>
              </w:rPr>
            </w:pPr>
            <w:r w:rsidRPr="005E7862">
              <w:rPr>
                <w:rFonts w:ascii="Liberation Serif" w:eastAsia="Calibri" w:hAnsi="Liberation Serif"/>
                <w:color w:val="000000"/>
                <w:lang w:eastAsia="ru-RU"/>
              </w:rPr>
              <w:t>E-</w:t>
            </w:r>
            <w:proofErr w:type="spellStart"/>
            <w:r w:rsidRPr="005E7862">
              <w:rPr>
                <w:rFonts w:ascii="Liberation Serif" w:eastAsia="Calibri" w:hAnsi="Liberation Serif"/>
                <w:color w:val="000000"/>
                <w:lang w:eastAsia="ru-RU"/>
              </w:rPr>
              <w:t>mail</w:t>
            </w:r>
            <w:proofErr w:type="spellEnd"/>
            <w:r w:rsidRPr="005E7862">
              <w:rPr>
                <w:rFonts w:ascii="Liberation Serif" w:eastAsia="Calibri" w:hAnsi="Liberation Serif"/>
                <w:color w:val="000000"/>
                <w:lang w:eastAsia="ru-RU"/>
              </w:rPr>
              <w:tab/>
              <w:t xml:space="preserve">tender@tofr.ru </w:t>
            </w:r>
            <w:r w:rsidRPr="005E7862">
              <w:rPr>
                <w:rFonts w:ascii="Liberation Serif" w:eastAsia="Calibri" w:hAnsi="Liberation Serif"/>
                <w:color w:val="000000"/>
                <w:lang w:eastAsia="ru-RU"/>
              </w:rPr>
              <w:cr/>
              <w:t xml:space="preserve">Номер контактного </w:t>
            </w:r>
            <w:r w:rsidR="00537C9D" w:rsidRPr="005E7862">
              <w:rPr>
                <w:rFonts w:ascii="Liberation Serif" w:eastAsia="Calibri" w:hAnsi="Liberation Serif"/>
                <w:color w:val="000000"/>
                <w:lang w:eastAsia="ru-RU"/>
              </w:rPr>
              <w:t>телефона 79224808526</w:t>
            </w:r>
            <w:r w:rsidRPr="005E7862">
              <w:rPr>
                <w:rFonts w:ascii="Liberation Serif" w:eastAsia="Calibri" w:hAnsi="Liberation Serif"/>
                <w:color w:val="000000"/>
                <w:lang w:eastAsia="ru-RU"/>
              </w:rPr>
              <w:t xml:space="preserve">  </w:t>
            </w:r>
          </w:p>
          <w:p w:rsidR="005E7862" w:rsidRPr="005E7862" w:rsidRDefault="005E7862" w:rsidP="005E7862">
            <w:pPr>
              <w:widowControl w:val="0"/>
              <w:autoSpaceDE w:val="0"/>
              <w:autoSpaceDN w:val="0"/>
              <w:adjustRightInd w:val="0"/>
              <w:spacing w:after="60"/>
              <w:contextualSpacing/>
              <w:rPr>
                <w:rFonts w:ascii="Liberation Serif" w:eastAsia="Calibri" w:hAnsi="Liberation Serif"/>
                <w:color w:val="000000"/>
                <w:lang w:eastAsia="ru-RU"/>
              </w:rPr>
            </w:pPr>
            <w:r w:rsidRPr="005E7862">
              <w:rPr>
                <w:rFonts w:ascii="Liberation Serif" w:eastAsia="Calibri" w:hAnsi="Liberation Serif"/>
                <w:color w:val="000000"/>
                <w:lang w:eastAsia="ru-RU"/>
              </w:rPr>
              <w:t>_____________________/</w:t>
            </w:r>
            <w:r>
              <w:t xml:space="preserve"> </w:t>
            </w:r>
            <w:r w:rsidRPr="005E7862">
              <w:rPr>
                <w:rFonts w:ascii="Liberation Serif" w:eastAsia="Calibri" w:hAnsi="Liberation Serif"/>
                <w:color w:val="000000"/>
                <w:lang w:eastAsia="ru-RU"/>
              </w:rPr>
              <w:t xml:space="preserve">Мейер </w:t>
            </w:r>
            <w:r>
              <w:rPr>
                <w:rFonts w:ascii="Liberation Serif" w:eastAsia="Calibri" w:hAnsi="Liberation Serif"/>
                <w:color w:val="000000"/>
                <w:lang w:eastAsia="ru-RU"/>
              </w:rPr>
              <w:t>А.А.</w:t>
            </w:r>
            <w:r w:rsidRPr="005E7862">
              <w:rPr>
                <w:rFonts w:ascii="Liberation Serif" w:eastAsia="Calibri" w:hAnsi="Liberation Serif"/>
                <w:color w:val="000000"/>
                <w:lang w:eastAsia="ru-RU"/>
              </w:rPr>
              <w:t>/</w:t>
            </w:r>
          </w:p>
          <w:p w:rsidR="005E7862" w:rsidRPr="005E7862" w:rsidRDefault="005E7862" w:rsidP="005E7862">
            <w:pPr>
              <w:widowControl w:val="0"/>
              <w:autoSpaceDE w:val="0"/>
              <w:autoSpaceDN w:val="0"/>
              <w:adjustRightInd w:val="0"/>
              <w:spacing w:after="60"/>
              <w:contextualSpacing/>
              <w:rPr>
                <w:rFonts w:ascii="Liberation Serif" w:eastAsia="Calibri" w:hAnsi="Liberation Serif"/>
                <w:color w:val="000000"/>
                <w:lang w:eastAsia="ru-RU"/>
              </w:rPr>
            </w:pPr>
          </w:p>
          <w:p w:rsidR="005E7862" w:rsidRPr="005E7862" w:rsidRDefault="005E7862" w:rsidP="005E7862">
            <w:pPr>
              <w:widowControl w:val="0"/>
              <w:autoSpaceDE w:val="0"/>
              <w:autoSpaceDN w:val="0"/>
              <w:adjustRightInd w:val="0"/>
              <w:spacing w:after="60"/>
              <w:contextualSpacing/>
              <w:rPr>
                <w:rFonts w:ascii="Liberation Serif" w:eastAsia="Calibri" w:hAnsi="Liberation Serif"/>
                <w:color w:val="000000"/>
                <w:lang w:eastAsia="ru-RU"/>
              </w:rPr>
            </w:pPr>
            <w:r w:rsidRPr="005E7862">
              <w:rPr>
                <w:rFonts w:ascii="Liberation Serif" w:eastAsia="Calibri" w:hAnsi="Liberation Serif"/>
                <w:color w:val="000000"/>
                <w:lang w:eastAsia="ru-RU"/>
              </w:rPr>
              <w:t>«____»___________2022</w:t>
            </w:r>
          </w:p>
          <w:p w:rsidR="009D3C59" w:rsidRPr="00A64F8A" w:rsidRDefault="005E7862" w:rsidP="005E7862">
            <w:pPr>
              <w:widowControl w:val="0"/>
              <w:autoSpaceDE w:val="0"/>
              <w:autoSpaceDN w:val="0"/>
              <w:adjustRightInd w:val="0"/>
              <w:spacing w:after="60"/>
              <w:contextualSpacing/>
              <w:rPr>
                <w:rFonts w:ascii="Liberation Serif" w:eastAsia="Calibri" w:hAnsi="Liberation Serif"/>
                <w:color w:val="000000"/>
                <w:lang w:eastAsia="ru-RU"/>
              </w:rPr>
            </w:pPr>
            <w:proofErr w:type="spellStart"/>
            <w:r w:rsidRPr="005E7862">
              <w:rPr>
                <w:rFonts w:ascii="Liberation Serif" w:eastAsia="Calibri" w:hAnsi="Liberation Serif"/>
                <w:color w:val="000000"/>
                <w:lang w:eastAsia="ru-RU"/>
              </w:rPr>
              <w:t>М.п</w:t>
            </w:r>
            <w:proofErr w:type="spellEnd"/>
            <w:r w:rsidRPr="005E7862">
              <w:rPr>
                <w:rFonts w:ascii="Liberation Serif" w:eastAsia="Calibri" w:hAnsi="Liberation Serif"/>
                <w:color w:val="000000"/>
                <w:lang w:eastAsia="ru-RU"/>
              </w:rPr>
              <w:t>.</w:t>
            </w: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9D3C59">
            <w:pPr>
              <w:widowControl w:val="0"/>
              <w:autoSpaceDE w:val="0"/>
              <w:autoSpaceDN w:val="0"/>
              <w:adjustRightInd w:val="0"/>
              <w:spacing w:after="60"/>
              <w:contextualSpacing/>
              <w:rPr>
                <w:rFonts w:ascii="Liberation Serif" w:eastAsia="Calibri" w:hAnsi="Liberation Serif"/>
                <w:color w:val="000000"/>
                <w:lang w:eastAsia="ru-RU"/>
              </w:rPr>
            </w:pPr>
          </w:p>
          <w:p w:rsidR="009D3C59" w:rsidRPr="00A64F8A" w:rsidRDefault="009D3C59" w:rsidP="00353984">
            <w:pPr>
              <w:widowControl w:val="0"/>
              <w:autoSpaceDE w:val="0"/>
              <w:autoSpaceDN w:val="0"/>
              <w:adjustRightInd w:val="0"/>
              <w:spacing w:after="60"/>
              <w:contextualSpacing/>
              <w:rPr>
                <w:rFonts w:ascii="Liberation Serif" w:eastAsia="Calibri" w:hAnsi="Liberation Serif"/>
                <w:color w:val="000000"/>
                <w:lang w:eastAsia="ru-RU"/>
              </w:rPr>
            </w:pPr>
          </w:p>
        </w:tc>
      </w:tr>
    </w:tbl>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keepNext/>
        <w:keepLines/>
        <w:tabs>
          <w:tab w:val="center" w:pos="7680"/>
          <w:tab w:val="right" w:pos="9781"/>
        </w:tabs>
        <w:spacing w:after="60"/>
        <w:contextualSpacing/>
        <w:jc w:val="right"/>
        <w:rPr>
          <w:rFonts w:ascii="Liberation Serif" w:eastAsia="Arial Unicode MS" w:hAnsi="Liberation Serif"/>
          <w:color w:val="000000"/>
          <w:lang w:eastAsia="ru-RU"/>
        </w:rPr>
      </w:pPr>
    </w:p>
    <w:p w:rsidR="009D3C59" w:rsidRPr="00A64F8A" w:rsidRDefault="009D3C59" w:rsidP="009D3C59">
      <w:pPr>
        <w:pageBreakBefore/>
        <w:widowControl w:val="0"/>
        <w:tabs>
          <w:tab w:val="center" w:pos="7680"/>
          <w:tab w:val="right" w:pos="9781"/>
        </w:tabs>
        <w:spacing w:after="60"/>
        <w:contextualSpacing/>
        <w:jc w:val="right"/>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lastRenderedPageBreak/>
        <w:t xml:space="preserve">Приложение № 1    </w:t>
      </w:r>
    </w:p>
    <w:p w:rsidR="009D3C59" w:rsidRPr="00A64F8A" w:rsidRDefault="009D3C59" w:rsidP="009D3C59">
      <w:pPr>
        <w:keepNext/>
        <w:keepLines/>
        <w:spacing w:after="60"/>
        <w:ind w:firstLine="5580"/>
        <w:contextualSpacing/>
        <w:jc w:val="right"/>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 xml:space="preserve">к муниципальному контракту </w:t>
      </w:r>
    </w:p>
    <w:p w:rsidR="009D3C59" w:rsidRPr="00A64F8A" w:rsidRDefault="009D3C59" w:rsidP="009D3C59">
      <w:pPr>
        <w:keepNext/>
        <w:keepLines/>
        <w:spacing w:after="60"/>
        <w:ind w:firstLine="5580"/>
        <w:contextualSpacing/>
        <w:jc w:val="right"/>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 xml:space="preserve">№ </w:t>
      </w:r>
      <w:r w:rsidR="00A64F8A" w:rsidRPr="00A64F8A">
        <w:rPr>
          <w:rFonts w:ascii="Liberation Serif" w:eastAsia="Arial Unicode MS" w:hAnsi="Liberation Serif"/>
          <w:color w:val="000000"/>
          <w:lang w:eastAsia="ru-RU"/>
        </w:rPr>
        <w:t>0190300000722000256</w:t>
      </w:r>
      <w:r w:rsidRPr="00A64F8A">
        <w:rPr>
          <w:rFonts w:ascii="Liberation Serif" w:eastAsia="Arial Unicode MS" w:hAnsi="Liberation Serif"/>
          <w:color w:val="000000"/>
          <w:lang w:eastAsia="ru-RU"/>
        </w:rPr>
        <w:t>_</w:t>
      </w:r>
    </w:p>
    <w:p w:rsidR="009D3C59" w:rsidRPr="00A64F8A" w:rsidRDefault="009D3C59" w:rsidP="009D3C59">
      <w:pPr>
        <w:keepNext/>
        <w:keepLines/>
        <w:spacing w:after="60"/>
        <w:ind w:firstLine="5580"/>
        <w:contextualSpacing/>
        <w:jc w:val="right"/>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 xml:space="preserve">от </w:t>
      </w:r>
      <w:r w:rsidR="00E145CF">
        <w:rPr>
          <w:rFonts w:ascii="Liberation Serif" w:eastAsia="Arial Unicode MS" w:hAnsi="Liberation Serif"/>
          <w:color w:val="000000"/>
          <w:lang w:eastAsia="ru-RU"/>
        </w:rPr>
        <w:t>17 мая</w:t>
      </w:r>
      <w:r w:rsidRPr="00A64F8A">
        <w:rPr>
          <w:rFonts w:ascii="Liberation Serif" w:eastAsia="Arial Unicode MS" w:hAnsi="Liberation Serif"/>
          <w:color w:val="000000"/>
          <w:lang w:eastAsia="ru-RU"/>
        </w:rPr>
        <w:t xml:space="preserve"> </w:t>
      </w:r>
      <w:proofErr w:type="gramStart"/>
      <w:r w:rsidRPr="00A64F8A">
        <w:rPr>
          <w:rFonts w:ascii="Liberation Serif" w:eastAsia="Arial Unicode MS" w:hAnsi="Liberation Serif"/>
          <w:color w:val="000000"/>
          <w:lang w:eastAsia="ru-RU"/>
        </w:rPr>
        <w:t>202</w:t>
      </w:r>
      <w:r w:rsidR="00A151D1" w:rsidRPr="00A64F8A">
        <w:rPr>
          <w:rFonts w:ascii="Liberation Serif" w:eastAsia="Arial Unicode MS" w:hAnsi="Liberation Serif"/>
          <w:color w:val="000000"/>
          <w:lang w:eastAsia="ru-RU"/>
        </w:rPr>
        <w:t>2</w:t>
      </w:r>
      <w:r w:rsidRPr="00A64F8A">
        <w:rPr>
          <w:rFonts w:ascii="Liberation Serif" w:eastAsia="Arial Unicode MS" w:hAnsi="Liberation Serif"/>
          <w:color w:val="000000"/>
          <w:lang w:eastAsia="ru-RU"/>
        </w:rPr>
        <w:t xml:space="preserve">  года</w:t>
      </w:r>
      <w:proofErr w:type="gramEnd"/>
      <w:r w:rsidRPr="00A64F8A">
        <w:rPr>
          <w:rFonts w:ascii="Liberation Serif" w:eastAsia="Arial Unicode MS" w:hAnsi="Liberation Serif"/>
          <w:color w:val="000000"/>
          <w:lang w:eastAsia="ru-RU"/>
        </w:rPr>
        <w:t xml:space="preserve">.                           </w:t>
      </w:r>
    </w:p>
    <w:p w:rsidR="009D3C59" w:rsidRPr="00A64F8A" w:rsidRDefault="009D3C59" w:rsidP="009D3C59">
      <w:pPr>
        <w:keepNext/>
        <w:keepLines/>
        <w:spacing w:after="60"/>
        <w:ind w:firstLine="5580"/>
        <w:contextualSpacing/>
        <w:jc w:val="right"/>
        <w:rPr>
          <w:rFonts w:ascii="Liberation Serif" w:eastAsia="Arial Unicode MS" w:hAnsi="Liberation Serif"/>
          <w:color w:val="000000"/>
          <w:lang w:eastAsia="ru-RU"/>
        </w:rPr>
      </w:pPr>
    </w:p>
    <w:p w:rsidR="009D3C59" w:rsidRPr="00A64F8A" w:rsidRDefault="009D3C59" w:rsidP="009D3C59">
      <w:pPr>
        <w:keepNext/>
        <w:keepLines/>
        <w:spacing w:after="60"/>
        <w:ind w:firstLine="5580"/>
        <w:contextualSpacing/>
        <w:jc w:val="right"/>
        <w:rPr>
          <w:rFonts w:ascii="Liberation Serif" w:eastAsia="Arial Unicode MS" w:hAnsi="Liberation Serif"/>
          <w:color w:val="000000"/>
          <w:lang w:eastAsia="ru-RU"/>
        </w:rPr>
      </w:pPr>
    </w:p>
    <w:p w:rsidR="009D3C59" w:rsidRPr="00A64F8A" w:rsidRDefault="009D3C59" w:rsidP="009D3C59">
      <w:pPr>
        <w:keepNext/>
        <w:keepLines/>
        <w:spacing w:after="60"/>
        <w:ind w:firstLine="5580"/>
        <w:contextualSpacing/>
        <w:jc w:val="right"/>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ab/>
      </w:r>
      <w:r w:rsidRPr="00A64F8A">
        <w:rPr>
          <w:rFonts w:ascii="Liberation Serif" w:eastAsia="Arial Unicode MS" w:hAnsi="Liberation Serif"/>
          <w:color w:val="000000"/>
          <w:lang w:eastAsia="ru-RU"/>
        </w:rPr>
        <w:tab/>
      </w:r>
      <w:r w:rsidRPr="00A64F8A">
        <w:rPr>
          <w:rFonts w:ascii="Liberation Serif" w:eastAsia="Arial Unicode MS" w:hAnsi="Liberation Serif"/>
          <w:color w:val="000000"/>
          <w:lang w:eastAsia="ru-RU"/>
        </w:rPr>
        <w:tab/>
      </w:r>
      <w:r w:rsidRPr="00A64F8A">
        <w:rPr>
          <w:rFonts w:ascii="Liberation Serif" w:eastAsia="Arial Unicode MS" w:hAnsi="Liberation Serif"/>
          <w:color w:val="000000"/>
          <w:lang w:eastAsia="ru-RU"/>
        </w:rPr>
        <w:tab/>
      </w:r>
      <w:r w:rsidRPr="00A64F8A">
        <w:rPr>
          <w:rFonts w:ascii="Liberation Serif" w:eastAsia="Arial Unicode MS" w:hAnsi="Liberation Serif"/>
          <w:color w:val="000000"/>
          <w:lang w:eastAsia="ru-RU"/>
        </w:rPr>
        <w:tab/>
      </w:r>
      <w:r w:rsidRPr="00A64F8A">
        <w:rPr>
          <w:rFonts w:ascii="Liberation Serif" w:eastAsia="Arial Unicode MS" w:hAnsi="Liberation Serif"/>
          <w:color w:val="000000"/>
          <w:lang w:eastAsia="ru-RU"/>
        </w:rPr>
        <w:tab/>
      </w:r>
      <w:r w:rsidRPr="00A64F8A">
        <w:rPr>
          <w:rFonts w:ascii="Liberation Serif" w:eastAsia="Arial Unicode MS" w:hAnsi="Liberation Serif"/>
          <w:color w:val="000000"/>
          <w:lang w:eastAsia="ru-RU"/>
        </w:rPr>
        <w:tab/>
      </w:r>
      <w:r w:rsidRPr="00A64F8A">
        <w:rPr>
          <w:rFonts w:ascii="Liberation Serif" w:eastAsia="Arial Unicode MS" w:hAnsi="Liberation Serif"/>
          <w:color w:val="000000"/>
          <w:lang w:eastAsia="ru-RU"/>
        </w:rPr>
        <w:tab/>
      </w:r>
    </w:p>
    <w:p w:rsidR="009D3C59" w:rsidRPr="00A64F8A" w:rsidRDefault="009D3C59" w:rsidP="009D3C59">
      <w:pPr>
        <w:widowControl w:val="0"/>
        <w:spacing w:after="60"/>
        <w:jc w:val="center"/>
        <w:rPr>
          <w:rFonts w:ascii="Liberation Serif" w:eastAsia="Arial Unicode MS" w:hAnsi="Liberation Serif"/>
          <w:lang w:eastAsia="ru-RU"/>
        </w:rPr>
      </w:pPr>
      <w:r w:rsidRPr="00A64F8A">
        <w:rPr>
          <w:rFonts w:ascii="Liberation Serif" w:eastAsia="Arial Unicode MS" w:hAnsi="Liberation Serif"/>
          <w:lang w:eastAsia="ru-RU"/>
        </w:rPr>
        <w:t>(Форма)</w:t>
      </w:r>
    </w:p>
    <w:p w:rsidR="009D3C59" w:rsidRPr="00A64F8A" w:rsidRDefault="009D3C59" w:rsidP="009D3C59">
      <w:pPr>
        <w:widowControl w:val="0"/>
        <w:spacing w:after="60"/>
        <w:jc w:val="center"/>
        <w:rPr>
          <w:rFonts w:ascii="Liberation Serif" w:eastAsia="Arial Unicode MS" w:hAnsi="Liberation Serif"/>
          <w:b/>
          <w:lang w:eastAsia="ru-RU"/>
        </w:rPr>
      </w:pPr>
    </w:p>
    <w:p w:rsidR="009D3C59" w:rsidRPr="00A64F8A" w:rsidRDefault="009D3C59" w:rsidP="009D3C59">
      <w:pPr>
        <w:widowControl w:val="0"/>
        <w:spacing w:after="60"/>
        <w:jc w:val="center"/>
        <w:rPr>
          <w:rFonts w:ascii="Liberation Serif" w:eastAsia="Arial Unicode MS" w:hAnsi="Liberation Serif"/>
          <w:b/>
          <w:lang w:eastAsia="ru-RU"/>
        </w:rPr>
      </w:pPr>
      <w:r w:rsidRPr="00A64F8A">
        <w:rPr>
          <w:rFonts w:ascii="Liberation Serif" w:eastAsia="Arial Unicode MS" w:hAnsi="Liberation Serif"/>
          <w:b/>
          <w:lang w:eastAsia="ru-RU"/>
        </w:rPr>
        <w:t>А К Т</w:t>
      </w:r>
    </w:p>
    <w:p w:rsidR="009D3C59" w:rsidRPr="00A64F8A" w:rsidRDefault="009D3C59" w:rsidP="009D3C59">
      <w:pPr>
        <w:widowControl w:val="0"/>
        <w:spacing w:after="60"/>
        <w:jc w:val="center"/>
        <w:rPr>
          <w:rFonts w:ascii="Liberation Serif" w:eastAsia="Arial Unicode MS" w:hAnsi="Liberation Serif"/>
          <w:b/>
          <w:lang w:eastAsia="ru-RU"/>
        </w:rPr>
      </w:pPr>
      <w:r w:rsidRPr="00A64F8A">
        <w:rPr>
          <w:rFonts w:ascii="Liberation Serif" w:eastAsia="Arial Unicode MS" w:hAnsi="Liberation Serif"/>
          <w:b/>
          <w:lang w:eastAsia="ru-RU"/>
        </w:rPr>
        <w:t>приема-передачи объекта</w:t>
      </w:r>
    </w:p>
    <w:p w:rsidR="009D3C59" w:rsidRPr="00A64F8A" w:rsidRDefault="009D3C59" w:rsidP="009D3C59">
      <w:pPr>
        <w:widowControl w:val="0"/>
        <w:spacing w:after="60"/>
        <w:jc w:val="center"/>
        <w:rPr>
          <w:rFonts w:ascii="Liberation Serif" w:eastAsia="Arial Unicode MS" w:hAnsi="Liberation Serif"/>
          <w:lang w:eastAsia="ru-RU"/>
        </w:rPr>
      </w:pPr>
    </w:p>
    <w:p w:rsidR="009D3C59" w:rsidRPr="00A64F8A" w:rsidRDefault="009D3C59" w:rsidP="009D3C59">
      <w:pPr>
        <w:widowControl w:val="0"/>
        <w:spacing w:after="60"/>
        <w:rPr>
          <w:rFonts w:ascii="Liberation Serif" w:eastAsia="Arial Unicode MS" w:hAnsi="Liberation Serif"/>
          <w:lang w:eastAsia="ru-RU"/>
        </w:rPr>
      </w:pPr>
      <w:r w:rsidRPr="00A64F8A">
        <w:rPr>
          <w:rFonts w:ascii="Liberation Serif" w:eastAsia="Arial Unicode MS" w:hAnsi="Liberation Serif"/>
          <w:lang w:eastAsia="ru-RU"/>
        </w:rPr>
        <w:t xml:space="preserve">по муниципальному контракту № </w:t>
      </w:r>
      <w:r w:rsidR="00A64F8A" w:rsidRPr="00A64F8A">
        <w:rPr>
          <w:rFonts w:ascii="Liberation Serif" w:eastAsia="Arial Unicode MS" w:hAnsi="Liberation Serif"/>
          <w:lang w:eastAsia="ru-RU"/>
        </w:rPr>
        <w:t>0190300000722000256</w:t>
      </w:r>
    </w:p>
    <w:p w:rsidR="009D3C59" w:rsidRPr="00A64F8A" w:rsidRDefault="009D3C59" w:rsidP="009D3C59">
      <w:pPr>
        <w:widowControl w:val="0"/>
        <w:spacing w:after="60"/>
        <w:jc w:val="both"/>
        <w:rPr>
          <w:rFonts w:ascii="Liberation Serif" w:eastAsia="Arial Unicode MS" w:hAnsi="Liberation Serif"/>
          <w:lang w:eastAsia="ru-RU"/>
        </w:rPr>
      </w:pPr>
    </w:p>
    <w:p w:rsidR="009D3C59" w:rsidRPr="00A64F8A" w:rsidRDefault="009D3C59" w:rsidP="009D3C59">
      <w:pPr>
        <w:widowControl w:val="0"/>
        <w:spacing w:after="60"/>
        <w:ind w:firstLine="708"/>
        <w:jc w:val="both"/>
        <w:rPr>
          <w:rFonts w:ascii="Liberation Serif" w:eastAsia="Arial Unicode MS" w:hAnsi="Liberation Serif"/>
          <w:lang w:eastAsia="ru-RU"/>
        </w:rPr>
      </w:pPr>
      <w:r w:rsidRPr="00A64F8A">
        <w:rPr>
          <w:rFonts w:ascii="Liberation Serif" w:eastAsia="Arial Unicode MS" w:hAnsi="Liberation Serif"/>
          <w:lang w:eastAsia="ru-RU"/>
        </w:rPr>
        <w:t xml:space="preserve">Мы нижеподписавшиеся, от лица Муниципального заказчика </w:t>
      </w:r>
      <w:r w:rsidR="005E7862">
        <w:rPr>
          <w:rFonts w:ascii="Liberation Serif" w:eastAsia="Arial Unicode MS" w:hAnsi="Liberation Serif"/>
          <w:lang w:eastAsia="ru-RU"/>
        </w:rPr>
        <w:t>директор Лапина Мирослава Викторовна</w:t>
      </w:r>
      <w:r w:rsidRPr="00A64F8A">
        <w:rPr>
          <w:rFonts w:ascii="Liberation Serif" w:eastAsia="Arial Unicode MS" w:hAnsi="Liberation Serif"/>
          <w:lang w:eastAsia="ru-RU"/>
        </w:rPr>
        <w:t>, с одной стороны, от лица Подрядчика</w:t>
      </w:r>
      <w:r w:rsidR="005E7862">
        <w:rPr>
          <w:rFonts w:ascii="Liberation Serif" w:eastAsia="Arial Unicode MS" w:hAnsi="Liberation Serif"/>
          <w:lang w:eastAsia="ru-RU"/>
        </w:rPr>
        <w:t xml:space="preserve"> Генеральный директор Мейер Антон Аркадьевич, </w:t>
      </w:r>
      <w:r w:rsidRPr="00A64F8A">
        <w:rPr>
          <w:rFonts w:ascii="Liberation Serif" w:eastAsia="Arial Unicode MS" w:hAnsi="Liberation Serif"/>
          <w:lang w:eastAsia="ru-RU"/>
        </w:rPr>
        <w:t xml:space="preserve">с другой стороны, составили настоящий акт в том, что Муниципальный заказчик передал, а Подрядчик принял объект по адресу: </w:t>
      </w:r>
      <w:r w:rsidR="005E7862" w:rsidRPr="005E7862">
        <w:rPr>
          <w:rFonts w:ascii="Liberation Serif" w:eastAsia="Arial Unicode MS" w:hAnsi="Liberation Serif"/>
          <w:lang w:eastAsia="ru-RU"/>
        </w:rPr>
        <w:t>629360, ЯНАО, Тазовский район, с. Находка, ул. Набережная, д.4</w:t>
      </w:r>
    </w:p>
    <w:p w:rsidR="009D3C59" w:rsidRPr="00A64F8A" w:rsidRDefault="009D3C59" w:rsidP="009D3C59">
      <w:pPr>
        <w:widowControl w:val="0"/>
        <w:spacing w:after="60"/>
        <w:ind w:firstLine="720"/>
        <w:jc w:val="both"/>
        <w:rPr>
          <w:rFonts w:ascii="Liberation Serif" w:eastAsia="Arial Unicode MS" w:hAnsi="Liberation Serif"/>
          <w:lang w:eastAsia="ru-RU"/>
        </w:rPr>
      </w:pPr>
      <w:r w:rsidRPr="00A64F8A">
        <w:rPr>
          <w:rFonts w:ascii="Liberation Serif" w:eastAsia="Arial Unicode MS" w:hAnsi="Liberation Serif"/>
          <w:lang w:eastAsia="ru-RU"/>
        </w:rPr>
        <w:t>В ходе приема-передачи объекта установлено:</w:t>
      </w:r>
    </w:p>
    <w:p w:rsidR="009D3C59" w:rsidRPr="00A64F8A" w:rsidRDefault="009D3C59" w:rsidP="009D3C59">
      <w:pPr>
        <w:widowControl w:val="0"/>
        <w:spacing w:after="60"/>
        <w:jc w:val="both"/>
        <w:rPr>
          <w:rFonts w:ascii="Liberation Serif" w:eastAsia="Arial Unicode MS" w:hAnsi="Liberation Serif"/>
          <w:lang w:eastAsia="ru-RU"/>
        </w:rPr>
      </w:pPr>
      <w:r w:rsidRPr="00A64F8A">
        <w:rPr>
          <w:rFonts w:ascii="Liberation Serif" w:eastAsia="Arial Unicode MS" w:hAnsi="Liberation Serif"/>
          <w:lang w:eastAsia="ru-RU"/>
        </w:rPr>
        <w:t>___________________________________________________________________________________________ и т.д.</w:t>
      </w:r>
    </w:p>
    <w:tbl>
      <w:tblPr>
        <w:tblW w:w="9889" w:type="dxa"/>
        <w:tblLook w:val="01E0" w:firstRow="1" w:lastRow="1" w:firstColumn="1" w:lastColumn="1" w:noHBand="0" w:noVBand="0"/>
      </w:tblPr>
      <w:tblGrid>
        <w:gridCol w:w="5637"/>
        <w:gridCol w:w="4252"/>
      </w:tblGrid>
      <w:tr w:rsidR="009D3C59" w:rsidRPr="00A64F8A" w:rsidTr="006164CD">
        <w:tc>
          <w:tcPr>
            <w:tcW w:w="5637" w:type="dxa"/>
            <w:hideMark/>
          </w:tcPr>
          <w:p w:rsidR="009D3C59" w:rsidRPr="00A64F8A" w:rsidRDefault="009D3C59" w:rsidP="009D3C59">
            <w:pPr>
              <w:widowControl w:val="0"/>
              <w:spacing w:after="60" w:line="276" w:lineRule="auto"/>
              <w:jc w:val="both"/>
              <w:rPr>
                <w:rFonts w:ascii="Liberation Serif" w:eastAsia="Arial Unicode MS" w:hAnsi="Liberation Serif"/>
                <w:bCs/>
              </w:rPr>
            </w:pPr>
            <w:r w:rsidRPr="00A64F8A">
              <w:rPr>
                <w:rFonts w:ascii="Liberation Serif" w:eastAsia="Arial Unicode MS" w:hAnsi="Liberation Serif"/>
                <w:bCs/>
              </w:rPr>
              <w:t xml:space="preserve">Передал: </w:t>
            </w:r>
          </w:p>
          <w:p w:rsidR="009D3C59" w:rsidRPr="00A64F8A" w:rsidRDefault="009D3C59" w:rsidP="009D3C59">
            <w:pPr>
              <w:widowControl w:val="0"/>
              <w:spacing w:after="60" w:line="276" w:lineRule="auto"/>
              <w:jc w:val="both"/>
              <w:rPr>
                <w:rFonts w:ascii="Liberation Serif" w:eastAsia="Arial Unicode MS" w:hAnsi="Liberation Serif"/>
                <w:bCs/>
              </w:rPr>
            </w:pPr>
            <w:r w:rsidRPr="00A64F8A">
              <w:rPr>
                <w:rFonts w:ascii="Liberation Serif" w:eastAsia="Arial Unicode MS" w:hAnsi="Liberation Serif"/>
                <w:bCs/>
              </w:rPr>
              <w:t>Муниципальный заказчик</w:t>
            </w:r>
          </w:p>
        </w:tc>
        <w:tc>
          <w:tcPr>
            <w:tcW w:w="4252" w:type="dxa"/>
            <w:hideMark/>
          </w:tcPr>
          <w:p w:rsidR="009D3C59" w:rsidRPr="00A64F8A" w:rsidRDefault="009D3C59" w:rsidP="009D3C59">
            <w:pPr>
              <w:widowControl w:val="0"/>
              <w:spacing w:after="60" w:line="276" w:lineRule="auto"/>
              <w:jc w:val="both"/>
              <w:rPr>
                <w:rFonts w:ascii="Liberation Serif" w:eastAsia="Arial Unicode MS" w:hAnsi="Liberation Serif"/>
                <w:bCs/>
              </w:rPr>
            </w:pPr>
            <w:r w:rsidRPr="00A64F8A">
              <w:rPr>
                <w:rFonts w:ascii="Liberation Serif" w:eastAsia="Arial Unicode MS" w:hAnsi="Liberation Serif"/>
                <w:bCs/>
              </w:rPr>
              <w:t>Принял:</w:t>
            </w:r>
          </w:p>
          <w:p w:rsidR="009D3C59" w:rsidRPr="00A64F8A" w:rsidRDefault="009D3C59" w:rsidP="009D3C59">
            <w:pPr>
              <w:widowControl w:val="0"/>
              <w:spacing w:after="60" w:line="276" w:lineRule="auto"/>
              <w:jc w:val="both"/>
              <w:rPr>
                <w:rFonts w:ascii="Liberation Serif" w:eastAsia="Arial Unicode MS" w:hAnsi="Liberation Serif"/>
              </w:rPr>
            </w:pPr>
            <w:r w:rsidRPr="00A64F8A">
              <w:rPr>
                <w:rFonts w:ascii="Liberation Serif" w:eastAsia="Arial Unicode MS" w:hAnsi="Liberation Serif"/>
                <w:bCs/>
              </w:rPr>
              <w:t>Подрядчик</w:t>
            </w:r>
          </w:p>
        </w:tc>
      </w:tr>
      <w:tr w:rsidR="009D3C59" w:rsidRPr="00A64F8A" w:rsidTr="006164CD">
        <w:tc>
          <w:tcPr>
            <w:tcW w:w="5637" w:type="dxa"/>
            <w:hideMark/>
          </w:tcPr>
          <w:p w:rsidR="009D3C59" w:rsidRPr="00A64F8A" w:rsidRDefault="009D3C59" w:rsidP="009D3C59">
            <w:pPr>
              <w:widowControl w:val="0"/>
              <w:spacing w:after="60" w:line="276" w:lineRule="auto"/>
              <w:jc w:val="both"/>
              <w:rPr>
                <w:rFonts w:ascii="Liberation Serif" w:eastAsia="Arial Unicode MS" w:hAnsi="Liberation Serif"/>
                <w:bCs/>
              </w:rPr>
            </w:pPr>
            <w:r w:rsidRPr="00A64F8A">
              <w:rPr>
                <w:rFonts w:ascii="Liberation Serif" w:eastAsia="Arial Unicode MS" w:hAnsi="Liberation Serif"/>
                <w:bCs/>
              </w:rPr>
              <w:t>____________________</w:t>
            </w:r>
            <w:r w:rsidR="000F0297">
              <w:rPr>
                <w:rFonts w:ascii="Liberation Serif" w:eastAsia="Arial Unicode MS" w:hAnsi="Liberation Serif"/>
                <w:bCs/>
              </w:rPr>
              <w:t>Лапина М.В.</w:t>
            </w:r>
          </w:p>
          <w:p w:rsidR="009D3C59" w:rsidRPr="00A64F8A" w:rsidRDefault="009D3C59" w:rsidP="009D3C59">
            <w:pPr>
              <w:widowControl w:val="0"/>
              <w:spacing w:after="60" w:line="276" w:lineRule="auto"/>
              <w:jc w:val="both"/>
              <w:rPr>
                <w:rFonts w:ascii="Liberation Serif" w:eastAsia="Arial Unicode MS" w:hAnsi="Liberation Serif"/>
              </w:rPr>
            </w:pPr>
          </w:p>
        </w:tc>
        <w:tc>
          <w:tcPr>
            <w:tcW w:w="4252" w:type="dxa"/>
            <w:hideMark/>
          </w:tcPr>
          <w:p w:rsidR="009D3C59" w:rsidRPr="00A64F8A" w:rsidRDefault="009D3C59" w:rsidP="009D3C59">
            <w:pPr>
              <w:widowControl w:val="0"/>
              <w:spacing w:after="60" w:line="276" w:lineRule="auto"/>
              <w:jc w:val="both"/>
              <w:rPr>
                <w:rFonts w:ascii="Liberation Serif" w:eastAsia="Arial Unicode MS" w:hAnsi="Liberation Serif"/>
              </w:rPr>
            </w:pPr>
            <w:r w:rsidRPr="00A64F8A">
              <w:rPr>
                <w:rFonts w:ascii="Liberation Serif" w:eastAsia="Arial Unicode MS" w:hAnsi="Liberation Serif"/>
              </w:rPr>
              <w:t>_____________________</w:t>
            </w:r>
            <w:r w:rsidR="000F0297">
              <w:rPr>
                <w:rFonts w:ascii="Liberation Serif" w:eastAsia="Arial Unicode MS" w:hAnsi="Liberation Serif"/>
              </w:rPr>
              <w:t>Мейер А.А.</w:t>
            </w:r>
          </w:p>
          <w:p w:rsidR="009D3C59" w:rsidRPr="00A64F8A" w:rsidRDefault="009D3C59" w:rsidP="009D3C59">
            <w:pPr>
              <w:widowControl w:val="0"/>
              <w:spacing w:after="60" w:line="276" w:lineRule="auto"/>
              <w:jc w:val="both"/>
              <w:rPr>
                <w:rFonts w:ascii="Liberation Serif" w:eastAsia="Arial Unicode MS" w:hAnsi="Liberation Serif"/>
              </w:rPr>
            </w:pPr>
          </w:p>
        </w:tc>
      </w:tr>
      <w:tr w:rsidR="009D3C59" w:rsidRPr="00A64F8A" w:rsidTr="006164CD">
        <w:trPr>
          <w:trHeight w:val="79"/>
        </w:trPr>
        <w:tc>
          <w:tcPr>
            <w:tcW w:w="5637" w:type="dxa"/>
            <w:hideMark/>
          </w:tcPr>
          <w:p w:rsidR="009D3C59" w:rsidRPr="00A64F8A" w:rsidRDefault="009D3C59" w:rsidP="009D3C59">
            <w:pPr>
              <w:widowControl w:val="0"/>
              <w:spacing w:after="60" w:line="276" w:lineRule="auto"/>
              <w:jc w:val="both"/>
              <w:rPr>
                <w:rFonts w:ascii="Liberation Serif" w:eastAsia="Arial Unicode MS" w:hAnsi="Liberation Serif"/>
              </w:rPr>
            </w:pPr>
            <w:r w:rsidRPr="00A64F8A">
              <w:rPr>
                <w:rFonts w:ascii="Liberation Serif" w:eastAsia="Arial Unicode MS" w:hAnsi="Liberation Serif"/>
                <w:bCs/>
              </w:rPr>
              <w:t>М.П.</w:t>
            </w:r>
            <w:r w:rsidRPr="00A64F8A">
              <w:rPr>
                <w:rFonts w:ascii="Liberation Serif" w:eastAsia="Arial Unicode MS" w:hAnsi="Liberation Serif"/>
                <w:bCs/>
              </w:rPr>
              <w:tab/>
            </w:r>
          </w:p>
        </w:tc>
        <w:tc>
          <w:tcPr>
            <w:tcW w:w="4252" w:type="dxa"/>
            <w:hideMark/>
          </w:tcPr>
          <w:p w:rsidR="009D3C59" w:rsidRPr="00A64F8A" w:rsidRDefault="009D3C59" w:rsidP="009D3C59">
            <w:pPr>
              <w:widowControl w:val="0"/>
              <w:spacing w:after="60" w:line="276" w:lineRule="auto"/>
              <w:jc w:val="both"/>
              <w:rPr>
                <w:rFonts w:ascii="Liberation Serif" w:eastAsia="Arial Unicode MS" w:hAnsi="Liberation Serif"/>
              </w:rPr>
            </w:pPr>
            <w:r w:rsidRPr="00A64F8A">
              <w:rPr>
                <w:rFonts w:ascii="Liberation Serif" w:eastAsia="Arial Unicode MS" w:hAnsi="Liberation Serif"/>
                <w:bCs/>
              </w:rPr>
              <w:t>М.П.</w:t>
            </w:r>
            <w:r w:rsidRPr="00A64F8A">
              <w:rPr>
                <w:rFonts w:ascii="Liberation Serif" w:eastAsia="Arial Unicode MS" w:hAnsi="Liberation Serif"/>
                <w:bCs/>
              </w:rPr>
              <w:tab/>
            </w:r>
            <w:r w:rsidRPr="00A64F8A">
              <w:rPr>
                <w:rFonts w:ascii="Liberation Serif" w:eastAsia="Arial Unicode MS" w:hAnsi="Liberation Serif"/>
                <w:bCs/>
              </w:rPr>
              <w:tab/>
            </w:r>
          </w:p>
        </w:tc>
      </w:tr>
    </w:tbl>
    <w:p w:rsidR="009D3C59" w:rsidRPr="00A64F8A" w:rsidRDefault="009D3C59" w:rsidP="009D3C59">
      <w:pPr>
        <w:spacing w:after="200" w:line="276" w:lineRule="auto"/>
        <w:rPr>
          <w:rFonts w:ascii="Liberation Serif" w:hAnsi="Liberation Serif"/>
          <w:lang w:eastAsia="ru-RU"/>
        </w:rPr>
      </w:pPr>
    </w:p>
    <w:p w:rsidR="009D3C59" w:rsidRPr="00A64F8A" w:rsidRDefault="009D3C59" w:rsidP="009D3C59">
      <w:pPr>
        <w:spacing w:after="200" w:line="276" w:lineRule="auto"/>
        <w:rPr>
          <w:rFonts w:ascii="Liberation Serif" w:hAnsi="Liberation Serif"/>
          <w:lang w:eastAsia="ru-RU"/>
        </w:rPr>
      </w:pPr>
    </w:p>
    <w:p w:rsidR="009D3C59" w:rsidRPr="00A64F8A" w:rsidRDefault="009D3C59" w:rsidP="009D3C59">
      <w:pPr>
        <w:spacing w:after="200" w:line="276" w:lineRule="auto"/>
        <w:rPr>
          <w:rFonts w:ascii="Liberation Serif" w:hAnsi="Liberation Serif"/>
          <w:lang w:eastAsia="ru-RU"/>
        </w:rPr>
      </w:pPr>
    </w:p>
    <w:p w:rsidR="009D3C59" w:rsidRPr="00A64F8A" w:rsidRDefault="009D3C59" w:rsidP="009D3C59">
      <w:pPr>
        <w:spacing w:after="200" w:line="276" w:lineRule="auto"/>
        <w:rPr>
          <w:rFonts w:ascii="Liberation Serif" w:hAnsi="Liberation Serif"/>
          <w:lang w:eastAsia="ru-RU"/>
        </w:rPr>
      </w:pPr>
    </w:p>
    <w:p w:rsidR="009D3C59" w:rsidRPr="00A64F8A" w:rsidRDefault="009D3C59" w:rsidP="009D3C59">
      <w:pPr>
        <w:spacing w:after="200" w:line="276" w:lineRule="auto"/>
        <w:rPr>
          <w:rFonts w:ascii="Liberation Serif" w:hAnsi="Liberation Serif"/>
          <w:lang w:eastAsia="ru-RU"/>
        </w:rPr>
      </w:pPr>
    </w:p>
    <w:tbl>
      <w:tblPr>
        <w:tblW w:w="0" w:type="auto"/>
        <w:tblLook w:val="04A0" w:firstRow="1" w:lastRow="0" w:firstColumn="1" w:lastColumn="0" w:noHBand="0" w:noVBand="1"/>
      </w:tblPr>
      <w:tblGrid>
        <w:gridCol w:w="3190"/>
        <w:gridCol w:w="3406"/>
        <w:gridCol w:w="3190"/>
      </w:tblGrid>
      <w:tr w:rsidR="009D3C59" w:rsidRPr="00A64F8A" w:rsidTr="006164CD">
        <w:tc>
          <w:tcPr>
            <w:tcW w:w="3190" w:type="dxa"/>
            <w:shd w:val="clear" w:color="auto" w:fill="auto"/>
          </w:tcPr>
          <w:p w:rsidR="009D3C59" w:rsidRPr="00A64F8A" w:rsidRDefault="009D3C59" w:rsidP="009D3C59">
            <w:pPr>
              <w:widowControl w:val="0"/>
              <w:autoSpaceDE w:val="0"/>
              <w:autoSpaceDN w:val="0"/>
              <w:adjustRightInd w:val="0"/>
              <w:spacing w:after="60"/>
              <w:contextualSpacing/>
              <w:rPr>
                <w:rFonts w:ascii="Liberation Serif" w:eastAsia="Arial Unicode MS" w:hAnsi="Liberation Serif"/>
                <w:bCs/>
                <w:color w:val="000000"/>
                <w:lang w:eastAsia="ru-RU"/>
              </w:rPr>
            </w:pPr>
            <w:r w:rsidRPr="00A64F8A">
              <w:rPr>
                <w:rFonts w:ascii="Liberation Serif" w:eastAsia="Arial Unicode MS" w:hAnsi="Liberation Serif"/>
                <w:bCs/>
                <w:color w:val="000000"/>
                <w:lang w:eastAsia="ru-RU"/>
              </w:rPr>
              <w:t>Муниципальный заказчик:</w:t>
            </w:r>
          </w:p>
        </w:tc>
        <w:tc>
          <w:tcPr>
            <w:tcW w:w="3190" w:type="dxa"/>
            <w:shd w:val="clear" w:color="auto" w:fill="auto"/>
          </w:tcPr>
          <w:p w:rsidR="009D3C59" w:rsidRPr="00A64F8A"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lang w:eastAsia="ru-RU"/>
              </w:rPr>
            </w:pPr>
            <w:r w:rsidRPr="00A64F8A">
              <w:rPr>
                <w:rFonts w:ascii="Liberation Serif" w:eastAsia="Arial Unicode MS" w:hAnsi="Liberation Serif"/>
                <w:bCs/>
                <w:color w:val="000000"/>
                <w:lang w:eastAsia="ru-RU"/>
              </w:rPr>
              <w:t>_____________________________</w:t>
            </w:r>
          </w:p>
          <w:p w:rsidR="009D3C59" w:rsidRPr="00A64F8A"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lang w:eastAsia="ru-RU"/>
              </w:rPr>
            </w:pPr>
          </w:p>
        </w:tc>
        <w:tc>
          <w:tcPr>
            <w:tcW w:w="3190" w:type="dxa"/>
            <w:shd w:val="clear" w:color="auto" w:fill="auto"/>
          </w:tcPr>
          <w:p w:rsidR="009D3C59" w:rsidRPr="00A64F8A" w:rsidRDefault="000F0297" w:rsidP="009D3C59">
            <w:pPr>
              <w:widowControl w:val="0"/>
              <w:autoSpaceDE w:val="0"/>
              <w:autoSpaceDN w:val="0"/>
              <w:adjustRightInd w:val="0"/>
              <w:spacing w:after="60"/>
              <w:contextualSpacing/>
              <w:jc w:val="right"/>
              <w:rPr>
                <w:rFonts w:ascii="Liberation Serif" w:eastAsia="Arial Unicode MS" w:hAnsi="Liberation Serif"/>
                <w:bCs/>
                <w:color w:val="000000"/>
                <w:lang w:eastAsia="ru-RU"/>
              </w:rPr>
            </w:pPr>
            <w:r w:rsidRPr="000F0297">
              <w:rPr>
                <w:rFonts w:ascii="Liberation Serif" w:eastAsia="Arial Unicode MS" w:hAnsi="Liberation Serif"/>
                <w:bCs/>
                <w:color w:val="000000"/>
                <w:lang w:eastAsia="ru-RU"/>
              </w:rPr>
              <w:t>Лапина М.В.</w:t>
            </w:r>
          </w:p>
        </w:tc>
      </w:tr>
      <w:tr w:rsidR="009D3C59" w:rsidRPr="00A64F8A" w:rsidTr="006164CD">
        <w:tc>
          <w:tcPr>
            <w:tcW w:w="3190" w:type="dxa"/>
            <w:shd w:val="clear" w:color="auto" w:fill="auto"/>
          </w:tcPr>
          <w:p w:rsidR="009D3C59" w:rsidRPr="00A64F8A" w:rsidRDefault="009D3C59" w:rsidP="009D3C59">
            <w:pPr>
              <w:widowControl w:val="0"/>
              <w:autoSpaceDE w:val="0"/>
              <w:autoSpaceDN w:val="0"/>
              <w:adjustRightInd w:val="0"/>
              <w:spacing w:after="60"/>
              <w:contextualSpacing/>
              <w:rPr>
                <w:rFonts w:ascii="Liberation Serif" w:eastAsia="Arial Unicode MS" w:hAnsi="Liberation Serif"/>
                <w:bCs/>
                <w:color w:val="000000"/>
                <w:lang w:eastAsia="ru-RU"/>
              </w:rPr>
            </w:pPr>
            <w:r w:rsidRPr="00A64F8A">
              <w:rPr>
                <w:rFonts w:ascii="Liberation Serif" w:eastAsia="Arial Unicode MS" w:hAnsi="Liberation Serif"/>
                <w:bCs/>
                <w:color w:val="000000"/>
                <w:lang w:eastAsia="ru-RU"/>
              </w:rPr>
              <w:t>Подрядчик:</w:t>
            </w:r>
          </w:p>
        </w:tc>
        <w:tc>
          <w:tcPr>
            <w:tcW w:w="3190" w:type="dxa"/>
            <w:shd w:val="clear" w:color="auto" w:fill="auto"/>
          </w:tcPr>
          <w:p w:rsidR="009D3C59" w:rsidRPr="00A64F8A"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lang w:eastAsia="ru-RU"/>
              </w:rPr>
            </w:pPr>
            <w:r w:rsidRPr="00A64F8A">
              <w:rPr>
                <w:rFonts w:ascii="Liberation Serif" w:eastAsia="Arial Unicode MS" w:hAnsi="Liberation Serif"/>
                <w:bCs/>
                <w:color w:val="000000"/>
                <w:lang w:eastAsia="ru-RU"/>
              </w:rPr>
              <w:t>_____________________________</w:t>
            </w:r>
          </w:p>
          <w:p w:rsidR="009D3C59" w:rsidRPr="00A64F8A"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lang w:eastAsia="ru-RU"/>
              </w:rPr>
            </w:pPr>
          </w:p>
        </w:tc>
        <w:tc>
          <w:tcPr>
            <w:tcW w:w="3190" w:type="dxa"/>
            <w:shd w:val="clear" w:color="auto" w:fill="auto"/>
          </w:tcPr>
          <w:p w:rsidR="009D3C59" w:rsidRPr="00A64F8A" w:rsidRDefault="000F0297" w:rsidP="009D3C59">
            <w:pPr>
              <w:widowControl w:val="0"/>
              <w:autoSpaceDE w:val="0"/>
              <w:autoSpaceDN w:val="0"/>
              <w:adjustRightInd w:val="0"/>
              <w:spacing w:after="60"/>
              <w:contextualSpacing/>
              <w:jc w:val="right"/>
              <w:rPr>
                <w:rFonts w:ascii="Liberation Serif" w:eastAsia="Arial Unicode MS" w:hAnsi="Liberation Serif"/>
                <w:bCs/>
                <w:color w:val="000000"/>
                <w:lang w:eastAsia="ru-RU"/>
              </w:rPr>
            </w:pPr>
            <w:r w:rsidRPr="000F0297">
              <w:rPr>
                <w:rFonts w:ascii="Liberation Serif" w:eastAsia="Arial Unicode MS" w:hAnsi="Liberation Serif"/>
                <w:bCs/>
                <w:color w:val="000000"/>
                <w:lang w:eastAsia="ru-RU"/>
              </w:rPr>
              <w:t>Мейер А.А.</w:t>
            </w:r>
          </w:p>
        </w:tc>
      </w:tr>
    </w:tbl>
    <w:p w:rsidR="009D3C59" w:rsidRPr="00A64F8A" w:rsidRDefault="009D3C59" w:rsidP="009D3C59">
      <w:pPr>
        <w:spacing w:after="200" w:line="276" w:lineRule="auto"/>
        <w:rPr>
          <w:rFonts w:ascii="Liberation Serif" w:hAnsi="Liberation Serif"/>
          <w:lang w:eastAsia="ru-RU"/>
        </w:rPr>
      </w:pPr>
    </w:p>
    <w:p w:rsidR="009D3C59" w:rsidRPr="00A64F8A" w:rsidRDefault="009D3C59" w:rsidP="009D3C59">
      <w:pPr>
        <w:spacing w:after="200" w:line="276" w:lineRule="auto"/>
        <w:rPr>
          <w:rFonts w:ascii="Liberation Serif" w:hAnsi="Liberation Serif"/>
          <w:lang w:eastAsia="ru-RU"/>
        </w:rPr>
      </w:pPr>
    </w:p>
    <w:p w:rsidR="009D3C59" w:rsidRPr="00A64F8A" w:rsidRDefault="009D3C59" w:rsidP="009D3C59">
      <w:pPr>
        <w:spacing w:after="200" w:line="276" w:lineRule="auto"/>
        <w:rPr>
          <w:rFonts w:ascii="Liberation Serif" w:hAnsi="Liberation Serif"/>
          <w:lang w:eastAsia="ru-RU"/>
        </w:rPr>
      </w:pPr>
    </w:p>
    <w:p w:rsidR="009D3C59" w:rsidRPr="00A64F8A" w:rsidRDefault="009D3C59" w:rsidP="009D3C59">
      <w:pPr>
        <w:spacing w:after="200" w:line="276" w:lineRule="auto"/>
        <w:rPr>
          <w:rFonts w:ascii="Liberation Serif" w:hAnsi="Liberation Serif"/>
          <w:lang w:eastAsia="ru-RU"/>
        </w:rPr>
      </w:pPr>
    </w:p>
    <w:p w:rsidR="009D3C59" w:rsidRPr="00A64F8A" w:rsidRDefault="009D3C59" w:rsidP="009D3C59">
      <w:pPr>
        <w:spacing w:after="200" w:line="276" w:lineRule="auto"/>
        <w:rPr>
          <w:rFonts w:ascii="Liberation Serif" w:hAnsi="Liberation Serif"/>
          <w:lang w:eastAsia="ru-RU"/>
        </w:rPr>
      </w:pPr>
    </w:p>
    <w:p w:rsidR="00312796" w:rsidRPr="00A64F8A" w:rsidRDefault="00312796" w:rsidP="009D3C59">
      <w:pPr>
        <w:spacing w:after="200" w:line="276" w:lineRule="auto"/>
        <w:rPr>
          <w:rFonts w:ascii="Liberation Serif" w:hAnsi="Liberation Serif"/>
          <w:lang w:eastAsia="ru-RU"/>
        </w:rPr>
      </w:pPr>
    </w:p>
    <w:p w:rsidR="00312796" w:rsidRPr="00A64F8A" w:rsidRDefault="00312796" w:rsidP="00312796">
      <w:pPr>
        <w:widowControl w:val="0"/>
        <w:spacing w:after="60"/>
        <w:ind w:firstLine="5580"/>
        <w:contextualSpacing/>
        <w:jc w:val="right"/>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Приложение № 2</w:t>
      </w:r>
    </w:p>
    <w:p w:rsidR="00312796" w:rsidRPr="00A64F8A" w:rsidRDefault="00312796" w:rsidP="00312796">
      <w:pPr>
        <w:widowControl w:val="0"/>
        <w:spacing w:after="60"/>
        <w:ind w:firstLine="5580"/>
        <w:contextualSpacing/>
        <w:jc w:val="right"/>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 xml:space="preserve">к муниципальному контракту </w:t>
      </w:r>
    </w:p>
    <w:p w:rsidR="00312796" w:rsidRPr="00A64F8A" w:rsidRDefault="00312796" w:rsidP="00312796">
      <w:pPr>
        <w:widowControl w:val="0"/>
        <w:tabs>
          <w:tab w:val="left" w:pos="9072"/>
        </w:tabs>
        <w:spacing w:after="60"/>
        <w:jc w:val="right"/>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 xml:space="preserve">                        №</w:t>
      </w:r>
      <w:r w:rsidR="00A64F8A" w:rsidRPr="00A64F8A">
        <w:rPr>
          <w:rFonts w:ascii="Liberation Serif" w:eastAsia="Arial Unicode MS" w:hAnsi="Liberation Serif"/>
          <w:color w:val="000000"/>
          <w:lang w:eastAsia="ru-RU"/>
        </w:rPr>
        <w:t xml:space="preserve">0190300000722000256 </w:t>
      </w:r>
      <w:r w:rsidR="00F8747D" w:rsidRPr="00A64F8A">
        <w:rPr>
          <w:rFonts w:ascii="Liberation Serif" w:eastAsia="Arial Unicode MS" w:hAnsi="Liberation Serif"/>
          <w:color w:val="000000"/>
          <w:lang w:eastAsia="ru-RU"/>
        </w:rPr>
        <w:t xml:space="preserve">от </w:t>
      </w:r>
      <w:r w:rsidR="00E145CF">
        <w:rPr>
          <w:rFonts w:ascii="Liberation Serif" w:eastAsia="Arial Unicode MS" w:hAnsi="Liberation Serif"/>
          <w:color w:val="000000"/>
          <w:lang w:eastAsia="ru-RU"/>
        </w:rPr>
        <w:t xml:space="preserve">17 мая </w:t>
      </w:r>
      <w:r w:rsidR="00F8747D" w:rsidRPr="00A64F8A">
        <w:rPr>
          <w:rFonts w:ascii="Liberation Serif" w:eastAsia="Arial Unicode MS" w:hAnsi="Liberation Serif"/>
          <w:color w:val="000000"/>
          <w:lang w:eastAsia="ru-RU"/>
        </w:rPr>
        <w:t>202</w:t>
      </w:r>
      <w:r w:rsidR="00A151D1" w:rsidRPr="00A64F8A">
        <w:rPr>
          <w:rFonts w:ascii="Liberation Serif" w:eastAsia="Arial Unicode MS" w:hAnsi="Liberation Serif"/>
          <w:color w:val="000000"/>
          <w:lang w:eastAsia="ru-RU"/>
        </w:rPr>
        <w:t>2</w:t>
      </w:r>
    </w:p>
    <w:p w:rsidR="00312796" w:rsidRPr="00A64F8A" w:rsidRDefault="00312796" w:rsidP="00312796">
      <w:pPr>
        <w:widowControl w:val="0"/>
        <w:tabs>
          <w:tab w:val="left" w:pos="9072"/>
        </w:tabs>
        <w:spacing w:after="60"/>
        <w:jc w:val="both"/>
        <w:rPr>
          <w:rFonts w:ascii="Liberation Serif" w:eastAsia="Arial Unicode MS" w:hAnsi="Liberation Serif"/>
          <w:color w:val="000000"/>
          <w:lang w:eastAsia="ru-RU"/>
        </w:rPr>
      </w:pPr>
    </w:p>
    <w:p w:rsidR="00312796" w:rsidRPr="00A64F8A" w:rsidRDefault="00312796" w:rsidP="00312796">
      <w:pPr>
        <w:widowControl w:val="0"/>
        <w:tabs>
          <w:tab w:val="left" w:pos="9072"/>
        </w:tabs>
        <w:spacing w:after="60"/>
        <w:jc w:val="both"/>
        <w:rPr>
          <w:rFonts w:ascii="Liberation Serif" w:eastAsia="Arial Unicode MS" w:hAnsi="Liberation Serif"/>
          <w:color w:val="000000"/>
          <w:lang w:eastAsia="ru-RU"/>
        </w:rPr>
      </w:pPr>
    </w:p>
    <w:p w:rsidR="00312796" w:rsidRPr="00A64F8A" w:rsidRDefault="00312796" w:rsidP="00312796">
      <w:pPr>
        <w:widowControl w:val="0"/>
        <w:tabs>
          <w:tab w:val="left" w:pos="9072"/>
        </w:tabs>
        <w:spacing w:after="60"/>
        <w:jc w:val="both"/>
        <w:rPr>
          <w:rFonts w:ascii="Liberation Serif" w:eastAsia="Arial Unicode MS" w:hAnsi="Liberation Serif"/>
          <w:color w:val="000000"/>
          <w:lang w:eastAsia="ru-RU"/>
        </w:rPr>
      </w:pPr>
    </w:p>
    <w:p w:rsidR="00312796" w:rsidRPr="00A64F8A" w:rsidRDefault="00312796" w:rsidP="00312796">
      <w:pPr>
        <w:widowControl w:val="0"/>
        <w:tabs>
          <w:tab w:val="left" w:pos="9072"/>
        </w:tabs>
        <w:spacing w:after="60"/>
        <w:jc w:val="center"/>
        <w:rPr>
          <w:rFonts w:ascii="Liberation Serif" w:eastAsia="Arial Unicode MS" w:hAnsi="Liberation Serif"/>
          <w:b/>
          <w:color w:val="000000"/>
          <w:lang w:eastAsia="ru-RU"/>
        </w:rPr>
      </w:pPr>
    </w:p>
    <w:p w:rsidR="000229C6" w:rsidRPr="00A64F8A" w:rsidRDefault="000229C6" w:rsidP="000229C6">
      <w:pPr>
        <w:widowControl w:val="0"/>
        <w:tabs>
          <w:tab w:val="left" w:pos="9072"/>
        </w:tabs>
        <w:spacing w:after="60"/>
        <w:jc w:val="center"/>
        <w:rPr>
          <w:rFonts w:ascii="Liberation Serif" w:eastAsia="Arial Unicode MS" w:hAnsi="Liberation Serif"/>
          <w:b/>
          <w:color w:val="000000"/>
          <w:lang w:eastAsia="ru-RU"/>
        </w:rPr>
      </w:pPr>
      <w:r w:rsidRPr="00A64F8A">
        <w:rPr>
          <w:rFonts w:ascii="Liberation Serif" w:eastAsia="Arial Unicode MS" w:hAnsi="Liberation Serif"/>
          <w:b/>
          <w:color w:val="000000"/>
          <w:lang w:eastAsia="ru-RU"/>
        </w:rPr>
        <w:t xml:space="preserve">выполнение </w:t>
      </w:r>
      <w:r w:rsidR="00A151D1" w:rsidRPr="00A64F8A">
        <w:rPr>
          <w:rFonts w:ascii="Liberation Serif" w:eastAsia="Arial Unicode MS" w:hAnsi="Liberation Serif"/>
          <w:b/>
          <w:bCs/>
          <w:color w:val="000000"/>
          <w:lang w:eastAsia="ru-RU"/>
        </w:rPr>
        <w:t xml:space="preserve">работ по </w:t>
      </w:r>
      <w:proofErr w:type="gramStart"/>
      <w:r w:rsidR="00A151D1" w:rsidRPr="00A64F8A">
        <w:rPr>
          <w:rFonts w:ascii="Liberation Serif" w:eastAsia="Arial Unicode MS" w:hAnsi="Liberation Serif"/>
          <w:b/>
          <w:bCs/>
          <w:color w:val="000000"/>
          <w:lang w:eastAsia="ru-RU"/>
        </w:rPr>
        <w:t>утеплению  чердачного</w:t>
      </w:r>
      <w:proofErr w:type="gramEnd"/>
      <w:r w:rsidR="00A151D1" w:rsidRPr="00A64F8A">
        <w:rPr>
          <w:rFonts w:ascii="Liberation Serif" w:eastAsia="Arial Unicode MS" w:hAnsi="Liberation Serif"/>
          <w:b/>
          <w:bCs/>
          <w:color w:val="000000"/>
          <w:lang w:eastAsia="ru-RU"/>
        </w:rPr>
        <w:t xml:space="preserve"> перекрытия Сельского Дома культуры села Находка</w:t>
      </w:r>
    </w:p>
    <w:p w:rsidR="00312796" w:rsidRPr="00A64F8A" w:rsidRDefault="00312796" w:rsidP="00312796">
      <w:pPr>
        <w:widowControl w:val="0"/>
        <w:tabs>
          <w:tab w:val="left" w:pos="9072"/>
        </w:tabs>
        <w:spacing w:after="60"/>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Сметная документация</w:t>
      </w:r>
      <w:r w:rsidR="00530EC9" w:rsidRPr="00A64F8A">
        <w:rPr>
          <w:rFonts w:ascii="Liberation Serif" w:eastAsia="Arial Unicode MS" w:hAnsi="Liberation Serif"/>
          <w:color w:val="000000"/>
          <w:lang w:eastAsia="ru-RU"/>
        </w:rPr>
        <w:t xml:space="preserve"> №</w:t>
      </w:r>
      <w:r w:rsidR="00A151D1" w:rsidRPr="00A64F8A">
        <w:rPr>
          <w:rFonts w:ascii="Liberation Serif" w:eastAsia="Arial Unicode MS" w:hAnsi="Liberation Serif"/>
          <w:color w:val="000000"/>
          <w:lang w:eastAsia="ru-RU"/>
        </w:rPr>
        <w:t>50-22</w:t>
      </w:r>
      <w:r w:rsidRPr="00A64F8A">
        <w:rPr>
          <w:rFonts w:ascii="Liberation Serif" w:eastAsia="Arial Unicode MS" w:hAnsi="Liberation Serif"/>
          <w:color w:val="000000"/>
          <w:lang w:eastAsia="ru-RU"/>
        </w:rPr>
        <w:t>:</w:t>
      </w:r>
    </w:p>
    <w:p w:rsidR="00312796" w:rsidRPr="00A64F8A" w:rsidRDefault="00312796" w:rsidP="00312796">
      <w:pPr>
        <w:widowControl w:val="0"/>
        <w:tabs>
          <w:tab w:val="left" w:pos="9072"/>
        </w:tabs>
        <w:spacing w:after="60"/>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-дефектная ведомость,</w:t>
      </w:r>
    </w:p>
    <w:p w:rsidR="00312796" w:rsidRPr="00A64F8A" w:rsidRDefault="00312796" w:rsidP="00312796">
      <w:pPr>
        <w:widowControl w:val="0"/>
        <w:tabs>
          <w:tab w:val="left" w:pos="9072"/>
        </w:tabs>
        <w:spacing w:after="60"/>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 xml:space="preserve">-сводный сметный расчет </w:t>
      </w:r>
    </w:p>
    <w:p w:rsidR="00530EC9" w:rsidRPr="00A64F8A" w:rsidRDefault="00312796" w:rsidP="00312796">
      <w:pPr>
        <w:widowControl w:val="0"/>
        <w:tabs>
          <w:tab w:val="left" w:pos="9072"/>
        </w:tabs>
        <w:spacing w:after="60"/>
        <w:jc w:val="both"/>
        <w:rPr>
          <w:rFonts w:ascii="Liberation Serif" w:eastAsia="Arial Unicode MS" w:hAnsi="Liberation Serif"/>
          <w:color w:val="000000"/>
          <w:lang w:eastAsia="ru-RU"/>
        </w:rPr>
      </w:pPr>
      <w:r w:rsidRPr="00A64F8A">
        <w:rPr>
          <w:rFonts w:ascii="Liberation Serif" w:eastAsia="Arial Unicode MS" w:hAnsi="Liberation Serif"/>
          <w:color w:val="000000"/>
          <w:lang w:eastAsia="ru-RU"/>
        </w:rPr>
        <w:t xml:space="preserve">- </w:t>
      </w:r>
      <w:proofErr w:type="gramStart"/>
      <w:r w:rsidR="00A151D1" w:rsidRPr="00A64F8A">
        <w:rPr>
          <w:rFonts w:ascii="Liberation Serif" w:eastAsia="Arial Unicode MS" w:hAnsi="Liberation Serif"/>
          <w:color w:val="000000"/>
          <w:lang w:eastAsia="ru-RU"/>
        </w:rPr>
        <w:t xml:space="preserve">локальный </w:t>
      </w:r>
      <w:r w:rsidRPr="00A64F8A">
        <w:rPr>
          <w:rFonts w:ascii="Liberation Serif" w:eastAsia="Arial Unicode MS" w:hAnsi="Liberation Serif"/>
          <w:color w:val="000000"/>
          <w:lang w:eastAsia="ru-RU"/>
        </w:rPr>
        <w:t xml:space="preserve"> смет</w:t>
      </w:r>
      <w:r w:rsidR="00A151D1" w:rsidRPr="00A64F8A">
        <w:rPr>
          <w:rFonts w:ascii="Liberation Serif" w:eastAsia="Arial Unicode MS" w:hAnsi="Liberation Serif"/>
          <w:color w:val="000000"/>
          <w:lang w:eastAsia="ru-RU"/>
        </w:rPr>
        <w:t>ный</w:t>
      </w:r>
      <w:proofErr w:type="gramEnd"/>
      <w:r w:rsidR="00A151D1" w:rsidRPr="00A64F8A">
        <w:rPr>
          <w:rFonts w:ascii="Liberation Serif" w:eastAsia="Arial Unicode MS" w:hAnsi="Liberation Serif"/>
          <w:color w:val="000000"/>
          <w:lang w:eastAsia="ru-RU"/>
        </w:rPr>
        <w:t xml:space="preserve"> расчет 2-1 </w:t>
      </w:r>
      <w:r w:rsidRPr="00A64F8A">
        <w:rPr>
          <w:rFonts w:ascii="Liberation Serif" w:eastAsia="Arial Unicode MS" w:hAnsi="Liberation Serif"/>
          <w:color w:val="000000"/>
          <w:lang w:eastAsia="ru-RU"/>
        </w:rPr>
        <w:t xml:space="preserve"> </w:t>
      </w:r>
      <w:r w:rsidR="00A151D1" w:rsidRPr="00A64F8A">
        <w:rPr>
          <w:rFonts w:ascii="Liberation Serif" w:eastAsia="Arial Unicode MS" w:hAnsi="Liberation Serif"/>
          <w:color w:val="000000"/>
          <w:lang w:eastAsia="ru-RU"/>
        </w:rPr>
        <w:t xml:space="preserve">утепление чердачного перекрытия  </w:t>
      </w:r>
      <w:r w:rsidR="00A151D1" w:rsidRPr="00A64F8A">
        <w:rPr>
          <w:rFonts w:ascii="Liberation Serif" w:eastAsia="Arial Unicode MS" w:hAnsi="Liberation Serif"/>
          <w:bCs/>
          <w:color w:val="000000"/>
          <w:lang w:eastAsia="ru-RU"/>
        </w:rPr>
        <w:t>Сельского Дома культуры села Находка</w:t>
      </w:r>
    </w:p>
    <w:p w:rsidR="00312796" w:rsidRPr="00A64F8A" w:rsidRDefault="00312796" w:rsidP="00312796">
      <w:pPr>
        <w:widowControl w:val="0"/>
        <w:tabs>
          <w:tab w:val="left" w:pos="9072"/>
        </w:tabs>
        <w:spacing w:after="60"/>
        <w:jc w:val="center"/>
        <w:rPr>
          <w:rFonts w:ascii="Liberation Serif" w:eastAsia="Arial Unicode MS" w:hAnsi="Liberation Serif"/>
          <w:b/>
          <w:color w:val="000000"/>
          <w:lang w:eastAsia="ru-RU"/>
        </w:rPr>
      </w:pPr>
    </w:p>
    <w:p w:rsidR="00312796" w:rsidRPr="00A64F8A" w:rsidRDefault="00312796" w:rsidP="00312796">
      <w:pPr>
        <w:spacing w:after="60"/>
        <w:jc w:val="both"/>
        <w:rPr>
          <w:rFonts w:ascii="Liberation Serif" w:eastAsia="Calibri" w:hAnsi="Liberation Serif"/>
          <w:i/>
        </w:rPr>
      </w:pPr>
      <w:r w:rsidRPr="00A64F8A">
        <w:rPr>
          <w:rFonts w:ascii="Liberation Serif" w:eastAsia="Calibri" w:hAnsi="Liberation Serif"/>
          <w:i/>
        </w:rPr>
        <w:t>Применяемые на объекте материалы, изделия и устанавливаемое оборудование имеют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испытании и разрешения использования на территории Российской Федерации, являются новыми, ранее не используемыми.</w:t>
      </w:r>
    </w:p>
    <w:p w:rsidR="00312796" w:rsidRPr="00A64F8A" w:rsidRDefault="00312796" w:rsidP="00312796">
      <w:pPr>
        <w:widowControl w:val="0"/>
        <w:tabs>
          <w:tab w:val="left" w:pos="9072"/>
        </w:tabs>
        <w:spacing w:after="60"/>
        <w:jc w:val="center"/>
        <w:rPr>
          <w:rFonts w:ascii="Liberation Serif" w:eastAsia="Arial Unicode MS" w:hAnsi="Liberation Serif"/>
          <w:b/>
          <w:color w:val="000000"/>
          <w:lang w:eastAsia="ru-RU"/>
        </w:rPr>
      </w:pPr>
    </w:p>
    <w:p w:rsidR="00312796" w:rsidRPr="00A64F8A" w:rsidRDefault="00312796" w:rsidP="00312796">
      <w:pPr>
        <w:widowControl w:val="0"/>
        <w:tabs>
          <w:tab w:val="left" w:pos="9072"/>
        </w:tabs>
        <w:spacing w:after="60"/>
        <w:jc w:val="center"/>
        <w:rPr>
          <w:rFonts w:ascii="Liberation Serif" w:eastAsia="Arial Unicode MS" w:hAnsi="Liberation Serif"/>
          <w:b/>
          <w:color w:val="000000"/>
          <w:lang w:eastAsia="ru-RU"/>
        </w:rPr>
      </w:pPr>
    </w:p>
    <w:p w:rsidR="00312796" w:rsidRPr="00A64F8A" w:rsidRDefault="00312796" w:rsidP="00312796">
      <w:pPr>
        <w:widowControl w:val="0"/>
        <w:tabs>
          <w:tab w:val="left" w:pos="9072"/>
        </w:tabs>
        <w:spacing w:after="60"/>
        <w:jc w:val="center"/>
        <w:rPr>
          <w:rFonts w:ascii="Liberation Serif" w:eastAsia="Arial Unicode MS" w:hAnsi="Liberation Serif"/>
          <w:b/>
          <w:color w:val="000000"/>
          <w:lang w:eastAsia="ru-RU"/>
        </w:rPr>
      </w:pPr>
    </w:p>
    <w:tbl>
      <w:tblPr>
        <w:tblW w:w="0" w:type="auto"/>
        <w:tblLook w:val="04A0" w:firstRow="1" w:lastRow="0" w:firstColumn="1" w:lastColumn="0" w:noHBand="0" w:noVBand="1"/>
      </w:tblPr>
      <w:tblGrid>
        <w:gridCol w:w="3190"/>
        <w:gridCol w:w="3406"/>
        <w:gridCol w:w="3190"/>
      </w:tblGrid>
      <w:tr w:rsidR="00312796" w:rsidRPr="00A64F8A" w:rsidTr="00054B46">
        <w:tc>
          <w:tcPr>
            <w:tcW w:w="3190" w:type="dxa"/>
            <w:shd w:val="clear" w:color="auto" w:fill="auto"/>
          </w:tcPr>
          <w:p w:rsidR="00312796" w:rsidRPr="00A64F8A" w:rsidRDefault="00312796" w:rsidP="00054B46">
            <w:pPr>
              <w:widowControl w:val="0"/>
              <w:tabs>
                <w:tab w:val="left" w:pos="9072"/>
              </w:tabs>
              <w:spacing w:after="60"/>
              <w:jc w:val="both"/>
              <w:rPr>
                <w:rFonts w:ascii="Liberation Serif" w:eastAsia="Arial Unicode MS" w:hAnsi="Liberation Serif"/>
                <w:bCs/>
                <w:color w:val="000000"/>
                <w:lang w:eastAsia="ru-RU"/>
              </w:rPr>
            </w:pPr>
            <w:r w:rsidRPr="00A64F8A">
              <w:rPr>
                <w:rFonts w:ascii="Liberation Serif" w:eastAsia="Arial Unicode MS" w:hAnsi="Liberation Serif"/>
                <w:bCs/>
                <w:color w:val="000000"/>
                <w:lang w:eastAsia="ru-RU"/>
              </w:rPr>
              <w:t>Муниципальный заказчик:</w:t>
            </w:r>
          </w:p>
        </w:tc>
        <w:tc>
          <w:tcPr>
            <w:tcW w:w="3190" w:type="dxa"/>
            <w:shd w:val="clear" w:color="auto" w:fill="auto"/>
          </w:tcPr>
          <w:p w:rsidR="00312796" w:rsidRPr="00A64F8A" w:rsidRDefault="00312796" w:rsidP="00054B46">
            <w:pPr>
              <w:widowControl w:val="0"/>
              <w:tabs>
                <w:tab w:val="left" w:pos="9072"/>
              </w:tabs>
              <w:spacing w:after="60"/>
              <w:jc w:val="both"/>
              <w:rPr>
                <w:rFonts w:ascii="Liberation Serif" w:eastAsia="Arial Unicode MS" w:hAnsi="Liberation Serif"/>
                <w:bCs/>
                <w:color w:val="000000"/>
                <w:lang w:eastAsia="ru-RU"/>
              </w:rPr>
            </w:pPr>
            <w:r w:rsidRPr="00A64F8A">
              <w:rPr>
                <w:rFonts w:ascii="Liberation Serif" w:eastAsia="Arial Unicode MS" w:hAnsi="Liberation Serif"/>
                <w:bCs/>
                <w:color w:val="000000"/>
                <w:lang w:eastAsia="ru-RU"/>
              </w:rPr>
              <w:t>_____________________________</w:t>
            </w:r>
          </w:p>
          <w:p w:rsidR="00312796" w:rsidRPr="00A64F8A" w:rsidRDefault="00312796" w:rsidP="00054B46">
            <w:pPr>
              <w:widowControl w:val="0"/>
              <w:tabs>
                <w:tab w:val="left" w:pos="9072"/>
              </w:tabs>
              <w:spacing w:after="60"/>
              <w:jc w:val="both"/>
              <w:rPr>
                <w:rFonts w:ascii="Liberation Serif" w:eastAsia="Arial Unicode MS" w:hAnsi="Liberation Serif"/>
                <w:bCs/>
                <w:color w:val="000000"/>
                <w:lang w:eastAsia="ru-RU"/>
              </w:rPr>
            </w:pPr>
          </w:p>
        </w:tc>
        <w:tc>
          <w:tcPr>
            <w:tcW w:w="3190" w:type="dxa"/>
            <w:shd w:val="clear" w:color="auto" w:fill="auto"/>
          </w:tcPr>
          <w:p w:rsidR="00312796" w:rsidRPr="00A64F8A" w:rsidRDefault="000F0297" w:rsidP="00054B46">
            <w:pPr>
              <w:widowControl w:val="0"/>
              <w:tabs>
                <w:tab w:val="left" w:pos="9072"/>
              </w:tabs>
              <w:spacing w:after="60"/>
              <w:jc w:val="both"/>
              <w:rPr>
                <w:rFonts w:ascii="Liberation Serif" w:eastAsia="Arial Unicode MS" w:hAnsi="Liberation Serif"/>
                <w:bCs/>
                <w:color w:val="000000"/>
                <w:lang w:eastAsia="ru-RU"/>
              </w:rPr>
            </w:pPr>
            <w:r w:rsidRPr="000F0297">
              <w:rPr>
                <w:rFonts w:ascii="Liberation Serif" w:eastAsia="Arial Unicode MS" w:hAnsi="Liberation Serif"/>
                <w:bCs/>
                <w:color w:val="000000"/>
                <w:lang w:eastAsia="ru-RU"/>
              </w:rPr>
              <w:t>Лапина М.В.</w:t>
            </w:r>
          </w:p>
        </w:tc>
      </w:tr>
      <w:tr w:rsidR="00312796" w:rsidRPr="00A64F8A" w:rsidTr="00054B46">
        <w:tc>
          <w:tcPr>
            <w:tcW w:w="3190" w:type="dxa"/>
            <w:shd w:val="clear" w:color="auto" w:fill="auto"/>
          </w:tcPr>
          <w:p w:rsidR="00312796" w:rsidRPr="00A64F8A" w:rsidRDefault="00312796" w:rsidP="00054B46">
            <w:pPr>
              <w:widowControl w:val="0"/>
              <w:tabs>
                <w:tab w:val="left" w:pos="9072"/>
              </w:tabs>
              <w:spacing w:after="60"/>
              <w:jc w:val="both"/>
              <w:rPr>
                <w:rFonts w:ascii="Liberation Serif" w:eastAsia="Arial Unicode MS" w:hAnsi="Liberation Serif"/>
                <w:bCs/>
                <w:color w:val="000000"/>
                <w:lang w:eastAsia="ru-RU"/>
              </w:rPr>
            </w:pPr>
            <w:r w:rsidRPr="00A64F8A">
              <w:rPr>
                <w:rFonts w:ascii="Liberation Serif" w:eastAsia="Arial Unicode MS" w:hAnsi="Liberation Serif"/>
                <w:bCs/>
                <w:color w:val="000000"/>
                <w:lang w:eastAsia="ru-RU"/>
              </w:rPr>
              <w:t>Подрядчик:</w:t>
            </w:r>
          </w:p>
        </w:tc>
        <w:tc>
          <w:tcPr>
            <w:tcW w:w="3190" w:type="dxa"/>
            <w:shd w:val="clear" w:color="auto" w:fill="auto"/>
          </w:tcPr>
          <w:p w:rsidR="00312796" w:rsidRPr="00A64F8A" w:rsidRDefault="00312796" w:rsidP="00054B46">
            <w:pPr>
              <w:widowControl w:val="0"/>
              <w:tabs>
                <w:tab w:val="left" w:pos="9072"/>
              </w:tabs>
              <w:spacing w:after="60"/>
              <w:jc w:val="both"/>
              <w:rPr>
                <w:rFonts w:ascii="Liberation Serif" w:eastAsia="Arial Unicode MS" w:hAnsi="Liberation Serif"/>
                <w:bCs/>
                <w:color w:val="000000"/>
                <w:lang w:eastAsia="ru-RU"/>
              </w:rPr>
            </w:pPr>
            <w:r w:rsidRPr="00A64F8A">
              <w:rPr>
                <w:rFonts w:ascii="Liberation Serif" w:eastAsia="Arial Unicode MS" w:hAnsi="Liberation Serif"/>
                <w:bCs/>
                <w:color w:val="000000"/>
                <w:lang w:eastAsia="ru-RU"/>
              </w:rPr>
              <w:t>_____________________________</w:t>
            </w:r>
          </w:p>
          <w:p w:rsidR="00312796" w:rsidRPr="00A64F8A" w:rsidRDefault="00312796" w:rsidP="00054B46">
            <w:pPr>
              <w:widowControl w:val="0"/>
              <w:tabs>
                <w:tab w:val="left" w:pos="9072"/>
              </w:tabs>
              <w:spacing w:after="60"/>
              <w:jc w:val="both"/>
              <w:rPr>
                <w:rFonts w:ascii="Liberation Serif" w:eastAsia="Arial Unicode MS" w:hAnsi="Liberation Serif"/>
                <w:bCs/>
                <w:color w:val="000000"/>
                <w:lang w:eastAsia="ru-RU"/>
              </w:rPr>
            </w:pPr>
          </w:p>
        </w:tc>
        <w:tc>
          <w:tcPr>
            <w:tcW w:w="3190" w:type="dxa"/>
            <w:shd w:val="clear" w:color="auto" w:fill="auto"/>
          </w:tcPr>
          <w:p w:rsidR="00312796" w:rsidRPr="00A64F8A" w:rsidRDefault="000F0297" w:rsidP="00054B46">
            <w:pPr>
              <w:widowControl w:val="0"/>
              <w:tabs>
                <w:tab w:val="left" w:pos="9072"/>
              </w:tabs>
              <w:spacing w:after="60"/>
              <w:jc w:val="both"/>
              <w:rPr>
                <w:rFonts w:ascii="Liberation Serif" w:eastAsia="Arial Unicode MS" w:hAnsi="Liberation Serif"/>
                <w:bCs/>
                <w:color w:val="000000"/>
                <w:lang w:eastAsia="ru-RU"/>
              </w:rPr>
            </w:pPr>
            <w:r w:rsidRPr="000F0297">
              <w:rPr>
                <w:rFonts w:ascii="Liberation Serif" w:eastAsia="Arial Unicode MS" w:hAnsi="Liberation Serif"/>
                <w:bCs/>
                <w:color w:val="000000"/>
                <w:lang w:eastAsia="ru-RU"/>
              </w:rPr>
              <w:t>Мейер А.А.</w:t>
            </w:r>
          </w:p>
        </w:tc>
      </w:tr>
    </w:tbl>
    <w:p w:rsidR="00530EC9" w:rsidRPr="00A64F8A" w:rsidRDefault="00530EC9" w:rsidP="00530EC9">
      <w:pPr>
        <w:spacing w:after="200" w:line="276" w:lineRule="auto"/>
        <w:rPr>
          <w:rFonts w:ascii="Liberation Serif" w:hAnsi="Liberation Serif"/>
          <w:lang w:eastAsia="ru-RU"/>
        </w:rPr>
      </w:pPr>
    </w:p>
    <w:p w:rsidR="00530EC9" w:rsidRPr="00A64F8A" w:rsidRDefault="00530EC9" w:rsidP="00530EC9">
      <w:pPr>
        <w:spacing w:after="200" w:line="276" w:lineRule="auto"/>
        <w:rPr>
          <w:rFonts w:ascii="Liberation Serif" w:hAnsi="Liberation Serif"/>
          <w:lang w:eastAsia="ru-RU"/>
        </w:rPr>
      </w:pPr>
    </w:p>
    <w:p w:rsidR="00530EC9" w:rsidRPr="00A64F8A" w:rsidRDefault="00530EC9" w:rsidP="00530EC9">
      <w:pPr>
        <w:spacing w:after="200" w:line="276" w:lineRule="auto"/>
        <w:rPr>
          <w:rFonts w:ascii="Liberation Serif" w:hAnsi="Liberation Serif"/>
          <w:lang w:eastAsia="ru-RU"/>
        </w:rPr>
      </w:pPr>
    </w:p>
    <w:p w:rsidR="00530EC9" w:rsidRPr="00A64F8A" w:rsidRDefault="00530EC9" w:rsidP="00530EC9">
      <w:pPr>
        <w:spacing w:after="200" w:line="276" w:lineRule="auto"/>
        <w:rPr>
          <w:rFonts w:ascii="Liberation Serif" w:hAnsi="Liberation Serif"/>
          <w:lang w:eastAsia="ru-RU"/>
        </w:rPr>
      </w:pPr>
    </w:p>
    <w:p w:rsidR="00530EC9" w:rsidRPr="00A64F8A" w:rsidRDefault="00530EC9" w:rsidP="00530EC9">
      <w:pPr>
        <w:spacing w:after="200" w:line="276" w:lineRule="auto"/>
        <w:rPr>
          <w:rFonts w:ascii="Liberation Serif" w:hAnsi="Liberation Serif"/>
          <w:lang w:eastAsia="ru-RU"/>
        </w:rPr>
      </w:pPr>
    </w:p>
    <w:p w:rsidR="00530EC9" w:rsidRPr="00A64F8A" w:rsidRDefault="00530EC9" w:rsidP="00530EC9">
      <w:pPr>
        <w:spacing w:after="200" w:line="276" w:lineRule="auto"/>
        <w:rPr>
          <w:rFonts w:ascii="Liberation Serif" w:hAnsi="Liberation Serif"/>
          <w:lang w:eastAsia="ru-RU"/>
        </w:rPr>
      </w:pPr>
    </w:p>
    <w:p w:rsidR="00530EC9" w:rsidRPr="00A64F8A" w:rsidRDefault="00530EC9" w:rsidP="00530EC9">
      <w:pPr>
        <w:spacing w:after="200" w:line="276" w:lineRule="auto"/>
        <w:rPr>
          <w:rFonts w:ascii="Liberation Serif" w:hAnsi="Liberation Serif"/>
          <w:lang w:eastAsia="ru-RU"/>
        </w:rPr>
      </w:pPr>
    </w:p>
    <w:p w:rsidR="00530EC9" w:rsidRPr="00A64F8A" w:rsidRDefault="00530EC9" w:rsidP="00530EC9">
      <w:pPr>
        <w:spacing w:after="200" w:line="276" w:lineRule="auto"/>
        <w:rPr>
          <w:rFonts w:ascii="Liberation Serif" w:hAnsi="Liberation Serif"/>
          <w:lang w:eastAsia="ru-RU"/>
        </w:rPr>
      </w:pPr>
    </w:p>
    <w:p w:rsidR="00530EC9" w:rsidRPr="00A64F8A" w:rsidRDefault="00530EC9" w:rsidP="00530EC9">
      <w:pPr>
        <w:spacing w:after="200" w:line="276" w:lineRule="auto"/>
        <w:rPr>
          <w:rFonts w:ascii="Liberation Serif" w:hAnsi="Liberation Serif"/>
          <w:lang w:eastAsia="ru-RU"/>
        </w:rPr>
      </w:pPr>
    </w:p>
    <w:p w:rsidR="00530EC9" w:rsidRPr="00A64F8A" w:rsidRDefault="00530EC9" w:rsidP="00530EC9">
      <w:pPr>
        <w:spacing w:after="200" w:line="276" w:lineRule="auto"/>
        <w:rPr>
          <w:rFonts w:ascii="Liberation Serif" w:hAnsi="Liberation Serif"/>
          <w:lang w:eastAsia="ru-RU"/>
        </w:rPr>
      </w:pPr>
    </w:p>
    <w:p w:rsidR="00530EC9" w:rsidRPr="00A64F8A" w:rsidRDefault="00530EC9" w:rsidP="000F0297">
      <w:pPr>
        <w:spacing w:after="200" w:line="276" w:lineRule="auto"/>
        <w:rPr>
          <w:rFonts w:ascii="Liberation Serif" w:hAnsi="Liberation Serif"/>
          <w:lang w:eastAsia="ru-RU"/>
        </w:rPr>
      </w:pPr>
    </w:p>
    <w:p w:rsidR="009D3C59" w:rsidRPr="00A64F8A" w:rsidRDefault="009D3C59" w:rsidP="009D3C59">
      <w:pPr>
        <w:pageBreakBefore/>
        <w:spacing w:after="60" w:line="276" w:lineRule="auto"/>
        <w:jc w:val="right"/>
        <w:rPr>
          <w:rFonts w:ascii="Liberation Serif" w:hAnsi="Liberation Serif"/>
          <w:lang w:eastAsia="ru-RU"/>
        </w:rPr>
      </w:pPr>
      <w:r w:rsidRPr="00A64F8A">
        <w:rPr>
          <w:rFonts w:ascii="Liberation Serif" w:hAnsi="Liberation Serif"/>
          <w:lang w:eastAsia="ru-RU"/>
        </w:rPr>
        <w:lastRenderedPageBreak/>
        <w:t>Приложение №</w:t>
      </w:r>
      <w:r w:rsidR="00D04F51" w:rsidRPr="00A64F8A">
        <w:rPr>
          <w:rFonts w:ascii="Liberation Serif" w:hAnsi="Liberation Serif"/>
          <w:lang w:eastAsia="ru-RU"/>
        </w:rPr>
        <w:t>3</w:t>
      </w:r>
    </w:p>
    <w:p w:rsidR="009D3C59" w:rsidRPr="00A64F8A" w:rsidRDefault="009D3C59" w:rsidP="009D3C59">
      <w:pPr>
        <w:spacing w:after="60" w:line="276" w:lineRule="auto"/>
        <w:jc w:val="right"/>
        <w:rPr>
          <w:rFonts w:ascii="Liberation Serif" w:hAnsi="Liberation Serif"/>
          <w:lang w:eastAsia="ru-RU"/>
        </w:rPr>
      </w:pPr>
      <w:r w:rsidRPr="00A64F8A">
        <w:rPr>
          <w:rFonts w:ascii="Liberation Serif" w:hAnsi="Liberation Serif"/>
          <w:lang w:eastAsia="ru-RU"/>
        </w:rPr>
        <w:t xml:space="preserve">                                                                                          </w:t>
      </w:r>
      <w:proofErr w:type="gramStart"/>
      <w:r w:rsidRPr="00A64F8A">
        <w:rPr>
          <w:rFonts w:ascii="Liberation Serif" w:hAnsi="Liberation Serif"/>
          <w:lang w:eastAsia="ru-RU"/>
        </w:rPr>
        <w:t>к  контракту</w:t>
      </w:r>
      <w:proofErr w:type="gramEnd"/>
      <w:r w:rsidRPr="00A64F8A">
        <w:rPr>
          <w:rFonts w:ascii="Liberation Serif" w:hAnsi="Liberation Serif"/>
          <w:lang w:eastAsia="ru-RU"/>
        </w:rPr>
        <w:t xml:space="preserve">  №</w:t>
      </w:r>
      <w:r w:rsidR="00A64F8A" w:rsidRPr="00A64F8A">
        <w:rPr>
          <w:rFonts w:ascii="Liberation Serif" w:hAnsi="Liberation Serif"/>
          <w:lang w:eastAsia="ru-RU"/>
        </w:rPr>
        <w:t>0190300000722000256</w:t>
      </w:r>
    </w:p>
    <w:p w:rsidR="009D3C59" w:rsidRPr="00A64F8A" w:rsidRDefault="009D3C59" w:rsidP="009D3C59">
      <w:pPr>
        <w:spacing w:after="60" w:line="276" w:lineRule="auto"/>
        <w:jc w:val="right"/>
        <w:rPr>
          <w:rFonts w:ascii="Liberation Serif" w:hAnsi="Liberation Serif"/>
          <w:b/>
          <w:u w:val="single"/>
          <w:lang w:eastAsia="ru-RU"/>
        </w:rPr>
      </w:pPr>
      <w:r w:rsidRPr="00A64F8A">
        <w:rPr>
          <w:rFonts w:ascii="Liberation Serif" w:hAnsi="Liberation Serif"/>
          <w:lang w:eastAsia="ru-RU"/>
        </w:rPr>
        <w:t xml:space="preserve">от </w:t>
      </w:r>
      <w:r w:rsidR="00E145CF">
        <w:rPr>
          <w:rFonts w:ascii="Liberation Serif" w:hAnsi="Liberation Serif"/>
          <w:lang w:eastAsia="ru-RU"/>
        </w:rPr>
        <w:t>17 ма</w:t>
      </w:r>
      <w:bookmarkStart w:id="6" w:name="_GoBack"/>
      <w:bookmarkEnd w:id="6"/>
      <w:r w:rsidR="00E145CF">
        <w:rPr>
          <w:rFonts w:ascii="Liberation Serif" w:hAnsi="Liberation Serif"/>
          <w:lang w:eastAsia="ru-RU"/>
        </w:rPr>
        <w:t>я</w:t>
      </w:r>
      <w:r w:rsidRPr="00A64F8A">
        <w:rPr>
          <w:rFonts w:ascii="Liberation Serif" w:hAnsi="Liberation Serif"/>
          <w:lang w:eastAsia="ru-RU"/>
        </w:rPr>
        <w:t xml:space="preserve"> 202</w:t>
      </w:r>
      <w:r w:rsidR="001E4B0D" w:rsidRPr="00A64F8A">
        <w:rPr>
          <w:rFonts w:ascii="Liberation Serif" w:hAnsi="Liberation Serif"/>
          <w:lang w:eastAsia="ru-RU"/>
        </w:rPr>
        <w:t>2</w:t>
      </w:r>
      <w:r w:rsidRPr="00A64F8A">
        <w:rPr>
          <w:rFonts w:ascii="Liberation Serif" w:hAnsi="Liberation Serif"/>
          <w:lang w:eastAsia="ru-RU"/>
        </w:rPr>
        <w:t xml:space="preserve">  года.   </w:t>
      </w:r>
    </w:p>
    <w:p w:rsidR="009D3C59" w:rsidRPr="00A64F8A" w:rsidRDefault="009D3C59" w:rsidP="009D3C59">
      <w:pPr>
        <w:spacing w:after="60" w:line="276" w:lineRule="auto"/>
        <w:jc w:val="right"/>
        <w:rPr>
          <w:rFonts w:ascii="Liberation Serif" w:hAnsi="Liberation Serif"/>
          <w:lang w:eastAsia="ru-RU"/>
        </w:rPr>
      </w:pPr>
    </w:p>
    <w:p w:rsidR="009D3C59" w:rsidRPr="00A64F8A" w:rsidRDefault="009D3C59" w:rsidP="009D3C59">
      <w:pPr>
        <w:spacing w:after="60" w:line="276" w:lineRule="auto"/>
        <w:jc w:val="right"/>
        <w:rPr>
          <w:rFonts w:ascii="Liberation Serif" w:hAnsi="Liberation Serif"/>
          <w:lang w:eastAsia="ru-RU"/>
        </w:rPr>
      </w:pPr>
    </w:p>
    <w:p w:rsidR="009D3C59" w:rsidRPr="00A64F8A" w:rsidRDefault="009D3C59" w:rsidP="009D3C59">
      <w:pPr>
        <w:spacing w:after="60" w:line="276" w:lineRule="auto"/>
        <w:jc w:val="right"/>
        <w:rPr>
          <w:rFonts w:ascii="Liberation Serif" w:hAnsi="Liberation Serif"/>
          <w:lang w:eastAsia="ru-RU"/>
        </w:rPr>
      </w:pPr>
    </w:p>
    <w:p w:rsidR="009D3C59" w:rsidRPr="00A64F8A" w:rsidRDefault="009D3C59" w:rsidP="009D3C59">
      <w:pPr>
        <w:spacing w:after="60" w:line="276" w:lineRule="auto"/>
        <w:jc w:val="right"/>
        <w:rPr>
          <w:rFonts w:ascii="Liberation Serif" w:hAnsi="Liberation Serif"/>
          <w:b/>
          <w:lang w:eastAsia="ru-RU"/>
        </w:rPr>
      </w:pPr>
    </w:p>
    <w:tbl>
      <w:tblPr>
        <w:tblW w:w="536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1"/>
        <w:gridCol w:w="2009"/>
        <w:gridCol w:w="1629"/>
        <w:gridCol w:w="1900"/>
        <w:gridCol w:w="1985"/>
        <w:gridCol w:w="707"/>
        <w:gridCol w:w="712"/>
        <w:gridCol w:w="1405"/>
      </w:tblGrid>
      <w:tr w:rsidR="009D3C59" w:rsidRPr="00A64F8A" w:rsidTr="00EA66E1">
        <w:trPr>
          <w:trHeight w:val="686"/>
        </w:trPr>
        <w:tc>
          <w:tcPr>
            <w:tcW w:w="376" w:type="pct"/>
            <w:tcBorders>
              <w:top w:val="single" w:sz="4" w:space="0" w:color="000000"/>
              <w:left w:val="single" w:sz="4" w:space="0" w:color="000000"/>
              <w:bottom w:val="single" w:sz="4" w:space="0" w:color="000000"/>
              <w:right w:val="single" w:sz="4" w:space="0" w:color="000000"/>
            </w:tcBorders>
            <w:vAlign w:val="center"/>
          </w:tcPr>
          <w:p w:rsidR="009D3C59" w:rsidRPr="00A64F8A" w:rsidRDefault="009D3C59" w:rsidP="009D3C59">
            <w:pPr>
              <w:spacing w:after="60" w:line="276" w:lineRule="auto"/>
              <w:jc w:val="right"/>
              <w:rPr>
                <w:rFonts w:ascii="Liberation Serif" w:hAnsi="Liberation Serif"/>
                <w:lang w:eastAsia="ru-RU"/>
              </w:rPr>
            </w:pPr>
            <w:r w:rsidRPr="00A64F8A">
              <w:rPr>
                <w:rFonts w:ascii="Liberation Serif" w:hAnsi="Liberation Serif"/>
                <w:lang w:eastAsia="ru-RU"/>
              </w:rPr>
              <w:t xml:space="preserve">№ </w:t>
            </w:r>
          </w:p>
          <w:p w:rsidR="009D3C59" w:rsidRPr="00A64F8A" w:rsidRDefault="009D3C59" w:rsidP="009D3C59">
            <w:pPr>
              <w:spacing w:after="60" w:line="276" w:lineRule="auto"/>
              <w:jc w:val="right"/>
              <w:rPr>
                <w:rFonts w:ascii="Liberation Serif" w:hAnsi="Liberation Serif"/>
                <w:lang w:eastAsia="ru-RU"/>
              </w:rPr>
            </w:pPr>
            <w:r w:rsidRPr="00A64F8A">
              <w:rPr>
                <w:rFonts w:ascii="Liberation Serif" w:hAnsi="Liberation Serif"/>
                <w:lang w:eastAsia="ru-RU"/>
              </w:rPr>
              <w:t>п/п</w:t>
            </w:r>
          </w:p>
        </w:tc>
        <w:tc>
          <w:tcPr>
            <w:tcW w:w="898" w:type="pct"/>
            <w:tcBorders>
              <w:top w:val="single" w:sz="4" w:space="0" w:color="000000"/>
              <w:left w:val="single" w:sz="4" w:space="0" w:color="000000"/>
              <w:bottom w:val="single" w:sz="4" w:space="0" w:color="000000"/>
              <w:right w:val="single" w:sz="4" w:space="0" w:color="000000"/>
            </w:tcBorders>
            <w:vAlign w:val="center"/>
          </w:tcPr>
          <w:p w:rsidR="009D3C59" w:rsidRPr="00A64F8A" w:rsidRDefault="009D3C59" w:rsidP="00377158">
            <w:pPr>
              <w:spacing w:after="60" w:line="276" w:lineRule="auto"/>
              <w:jc w:val="center"/>
              <w:rPr>
                <w:rFonts w:ascii="Liberation Serif" w:hAnsi="Liberation Serif"/>
                <w:lang w:eastAsia="ru-RU"/>
              </w:rPr>
            </w:pPr>
            <w:r w:rsidRPr="00A64F8A">
              <w:rPr>
                <w:rFonts w:ascii="Liberation Serif" w:hAnsi="Liberation Serif"/>
                <w:lang w:eastAsia="ru-RU"/>
              </w:rPr>
              <w:t>Наименование</w:t>
            </w:r>
          </w:p>
          <w:p w:rsidR="009D3C59" w:rsidRPr="00A64F8A" w:rsidRDefault="009D3C59" w:rsidP="00377158">
            <w:pPr>
              <w:spacing w:after="60" w:line="276" w:lineRule="auto"/>
              <w:jc w:val="center"/>
              <w:rPr>
                <w:rFonts w:ascii="Liberation Serif" w:hAnsi="Liberation Serif"/>
                <w:lang w:eastAsia="ru-RU"/>
              </w:rPr>
            </w:pPr>
            <w:r w:rsidRPr="00A64F8A">
              <w:rPr>
                <w:rFonts w:ascii="Liberation Serif" w:hAnsi="Liberation Serif"/>
                <w:lang w:eastAsia="ru-RU"/>
              </w:rPr>
              <w:t>работ</w:t>
            </w:r>
          </w:p>
        </w:tc>
        <w:tc>
          <w:tcPr>
            <w:tcW w:w="728" w:type="pct"/>
            <w:tcBorders>
              <w:top w:val="single" w:sz="4" w:space="0" w:color="000000"/>
              <w:left w:val="single" w:sz="4" w:space="0" w:color="000000"/>
              <w:bottom w:val="single" w:sz="4" w:space="0" w:color="000000"/>
              <w:right w:val="single" w:sz="4" w:space="0" w:color="000000"/>
            </w:tcBorders>
            <w:vAlign w:val="center"/>
          </w:tcPr>
          <w:p w:rsidR="009D3C59" w:rsidRPr="00A64F8A" w:rsidRDefault="009D3C59" w:rsidP="00377158">
            <w:pPr>
              <w:spacing w:after="60" w:line="276" w:lineRule="auto"/>
              <w:jc w:val="center"/>
              <w:rPr>
                <w:rFonts w:ascii="Liberation Serif" w:hAnsi="Liberation Serif"/>
                <w:lang w:eastAsia="ru-RU"/>
              </w:rPr>
            </w:pPr>
            <w:r w:rsidRPr="00A64F8A">
              <w:rPr>
                <w:rFonts w:ascii="Liberation Serif" w:hAnsi="Liberation Serif"/>
                <w:lang w:eastAsia="ru-RU"/>
              </w:rPr>
              <w:t>Место выполнения работ</w:t>
            </w:r>
          </w:p>
        </w:tc>
        <w:tc>
          <w:tcPr>
            <w:tcW w:w="849" w:type="pct"/>
            <w:tcBorders>
              <w:top w:val="single" w:sz="4" w:space="0" w:color="000000"/>
              <w:left w:val="single" w:sz="4" w:space="0" w:color="000000"/>
              <w:bottom w:val="single" w:sz="4" w:space="0" w:color="000000"/>
              <w:right w:val="single" w:sz="4" w:space="0" w:color="000000"/>
            </w:tcBorders>
            <w:vAlign w:val="center"/>
          </w:tcPr>
          <w:p w:rsidR="009D3C59" w:rsidRPr="00A64F8A" w:rsidRDefault="009D3C59" w:rsidP="00377158">
            <w:pPr>
              <w:spacing w:after="60" w:line="276" w:lineRule="auto"/>
              <w:jc w:val="center"/>
              <w:rPr>
                <w:rFonts w:ascii="Liberation Serif" w:hAnsi="Liberation Serif"/>
                <w:lang w:eastAsia="ru-RU"/>
              </w:rPr>
            </w:pPr>
            <w:r w:rsidRPr="00A64F8A">
              <w:rPr>
                <w:rFonts w:ascii="Liberation Serif" w:hAnsi="Liberation Serif"/>
                <w:lang w:eastAsia="ru-RU"/>
              </w:rPr>
              <w:t>Срок выполнения работ</w:t>
            </w:r>
          </w:p>
        </w:tc>
        <w:tc>
          <w:tcPr>
            <w:tcW w:w="887" w:type="pct"/>
            <w:tcBorders>
              <w:top w:val="single" w:sz="4" w:space="0" w:color="000000"/>
              <w:left w:val="single" w:sz="4" w:space="0" w:color="000000"/>
              <w:bottom w:val="single" w:sz="4" w:space="0" w:color="000000"/>
              <w:right w:val="single" w:sz="4" w:space="0" w:color="000000"/>
            </w:tcBorders>
            <w:vAlign w:val="center"/>
          </w:tcPr>
          <w:p w:rsidR="009D3C59" w:rsidRPr="00A64F8A" w:rsidRDefault="009D3C59" w:rsidP="00377158">
            <w:pPr>
              <w:spacing w:after="60" w:line="276" w:lineRule="auto"/>
              <w:jc w:val="center"/>
              <w:rPr>
                <w:rFonts w:ascii="Liberation Serif" w:hAnsi="Liberation Serif"/>
                <w:lang w:eastAsia="ru-RU"/>
              </w:rPr>
            </w:pPr>
            <w:r w:rsidRPr="00A64F8A">
              <w:rPr>
                <w:rFonts w:ascii="Liberation Serif" w:hAnsi="Liberation Serif"/>
                <w:lang w:eastAsia="ru-RU"/>
              </w:rPr>
              <w:t>Виды работ</w:t>
            </w:r>
          </w:p>
        </w:tc>
        <w:tc>
          <w:tcPr>
            <w:tcW w:w="316" w:type="pct"/>
            <w:tcBorders>
              <w:top w:val="single" w:sz="4" w:space="0" w:color="000000"/>
              <w:left w:val="single" w:sz="4" w:space="0" w:color="000000"/>
              <w:bottom w:val="single" w:sz="4" w:space="0" w:color="000000"/>
              <w:right w:val="single" w:sz="4" w:space="0" w:color="000000"/>
            </w:tcBorders>
            <w:vAlign w:val="center"/>
          </w:tcPr>
          <w:p w:rsidR="009D3C59" w:rsidRPr="00A64F8A" w:rsidRDefault="009D3C59" w:rsidP="00377158">
            <w:pPr>
              <w:spacing w:after="60" w:line="276" w:lineRule="auto"/>
              <w:jc w:val="center"/>
              <w:rPr>
                <w:rFonts w:ascii="Liberation Serif" w:hAnsi="Liberation Serif"/>
                <w:lang w:eastAsia="ru-RU"/>
              </w:rPr>
            </w:pPr>
            <w:r w:rsidRPr="00A64F8A">
              <w:rPr>
                <w:rFonts w:ascii="Liberation Serif" w:hAnsi="Liberation Serif"/>
                <w:lang w:eastAsia="ru-RU"/>
              </w:rPr>
              <w:t>Кол-во</w:t>
            </w:r>
          </w:p>
        </w:tc>
        <w:tc>
          <w:tcPr>
            <w:tcW w:w="317" w:type="pct"/>
            <w:tcBorders>
              <w:top w:val="single" w:sz="4" w:space="0" w:color="000000"/>
              <w:left w:val="single" w:sz="4" w:space="0" w:color="000000"/>
              <w:bottom w:val="single" w:sz="4" w:space="0" w:color="000000"/>
              <w:right w:val="single" w:sz="4" w:space="0" w:color="000000"/>
            </w:tcBorders>
            <w:vAlign w:val="center"/>
          </w:tcPr>
          <w:p w:rsidR="009D3C59" w:rsidRPr="00A64F8A" w:rsidRDefault="009D3C59" w:rsidP="00377158">
            <w:pPr>
              <w:spacing w:after="60" w:line="276" w:lineRule="auto"/>
              <w:jc w:val="center"/>
              <w:rPr>
                <w:rFonts w:ascii="Liberation Serif" w:hAnsi="Liberation Serif"/>
                <w:lang w:eastAsia="ru-RU"/>
              </w:rPr>
            </w:pPr>
            <w:r w:rsidRPr="00A64F8A">
              <w:rPr>
                <w:rFonts w:ascii="Liberation Serif" w:hAnsi="Liberation Serif"/>
                <w:lang w:eastAsia="ru-RU"/>
              </w:rPr>
              <w:t>Ед.</w:t>
            </w:r>
          </w:p>
          <w:p w:rsidR="009D3C59" w:rsidRPr="00A64F8A" w:rsidRDefault="009D3C59" w:rsidP="00377158">
            <w:pPr>
              <w:spacing w:after="60" w:line="276" w:lineRule="auto"/>
              <w:jc w:val="center"/>
              <w:rPr>
                <w:rFonts w:ascii="Liberation Serif" w:hAnsi="Liberation Serif"/>
                <w:lang w:eastAsia="ru-RU"/>
              </w:rPr>
            </w:pPr>
            <w:r w:rsidRPr="00A64F8A">
              <w:rPr>
                <w:rFonts w:ascii="Liberation Serif" w:hAnsi="Liberation Serif"/>
                <w:lang w:eastAsia="ru-RU"/>
              </w:rPr>
              <w:t>Изм.</w:t>
            </w:r>
          </w:p>
        </w:tc>
        <w:tc>
          <w:tcPr>
            <w:tcW w:w="628" w:type="pct"/>
            <w:tcBorders>
              <w:top w:val="single" w:sz="4" w:space="0" w:color="000000"/>
              <w:left w:val="single" w:sz="4" w:space="0" w:color="000000"/>
              <w:bottom w:val="single" w:sz="4" w:space="0" w:color="000000"/>
              <w:right w:val="single" w:sz="4" w:space="0" w:color="000000"/>
            </w:tcBorders>
            <w:vAlign w:val="center"/>
          </w:tcPr>
          <w:p w:rsidR="009D3C59" w:rsidRPr="00A64F8A" w:rsidRDefault="00EA66E1" w:rsidP="00377158">
            <w:pPr>
              <w:spacing w:after="60" w:line="276" w:lineRule="auto"/>
              <w:jc w:val="center"/>
              <w:rPr>
                <w:rFonts w:ascii="Liberation Serif" w:hAnsi="Liberation Serif"/>
                <w:lang w:eastAsia="ru-RU"/>
              </w:rPr>
            </w:pPr>
            <w:r>
              <w:rPr>
                <w:rFonts w:ascii="Liberation Serif" w:hAnsi="Liberation Serif"/>
                <w:lang w:eastAsia="ru-RU"/>
              </w:rPr>
              <w:t>Общая стои</w:t>
            </w:r>
            <w:r w:rsidR="009D3C59" w:rsidRPr="00A64F8A">
              <w:rPr>
                <w:rFonts w:ascii="Liberation Serif" w:hAnsi="Liberation Serif"/>
                <w:lang w:eastAsia="ru-RU"/>
              </w:rPr>
              <w:t>мость</w:t>
            </w:r>
          </w:p>
        </w:tc>
      </w:tr>
      <w:tr w:rsidR="000229C6" w:rsidRPr="00A64F8A" w:rsidTr="00EA66E1">
        <w:trPr>
          <w:cantSplit/>
          <w:trHeight w:val="2548"/>
        </w:trPr>
        <w:tc>
          <w:tcPr>
            <w:tcW w:w="376" w:type="pct"/>
            <w:tcBorders>
              <w:top w:val="single" w:sz="4" w:space="0" w:color="000000"/>
              <w:left w:val="single" w:sz="4" w:space="0" w:color="000000"/>
              <w:bottom w:val="single" w:sz="4" w:space="0" w:color="000000"/>
              <w:right w:val="single" w:sz="4" w:space="0" w:color="000000"/>
            </w:tcBorders>
          </w:tcPr>
          <w:p w:rsidR="000229C6" w:rsidRPr="00A64F8A" w:rsidRDefault="000229C6" w:rsidP="009D3C59">
            <w:pPr>
              <w:spacing w:after="60" w:line="276" w:lineRule="auto"/>
              <w:jc w:val="right"/>
              <w:rPr>
                <w:rFonts w:ascii="Liberation Serif" w:hAnsi="Liberation Serif"/>
                <w:lang w:eastAsia="ru-RU"/>
              </w:rPr>
            </w:pPr>
            <w:r w:rsidRPr="00A64F8A">
              <w:rPr>
                <w:rFonts w:ascii="Liberation Serif" w:hAnsi="Liberation Serif"/>
                <w:lang w:eastAsia="ru-RU"/>
              </w:rPr>
              <w:t>1.</w:t>
            </w:r>
          </w:p>
        </w:tc>
        <w:tc>
          <w:tcPr>
            <w:tcW w:w="898" w:type="pct"/>
            <w:tcBorders>
              <w:top w:val="single" w:sz="4" w:space="0" w:color="000000"/>
              <w:left w:val="single" w:sz="4" w:space="0" w:color="000000"/>
              <w:bottom w:val="single" w:sz="4" w:space="0" w:color="000000"/>
              <w:right w:val="single" w:sz="4" w:space="0" w:color="000000"/>
            </w:tcBorders>
          </w:tcPr>
          <w:p w:rsidR="000229C6" w:rsidRPr="00A64F8A" w:rsidRDefault="00377158" w:rsidP="009D3C59">
            <w:pPr>
              <w:spacing w:after="60" w:line="276" w:lineRule="auto"/>
              <w:rPr>
                <w:rFonts w:ascii="Liberation Serif" w:hAnsi="Liberation Serif"/>
                <w:lang w:eastAsia="ru-RU"/>
              </w:rPr>
            </w:pPr>
            <w:r w:rsidRPr="00A64F8A">
              <w:rPr>
                <w:rFonts w:ascii="Liberation Serif" w:hAnsi="Liberation Serif"/>
                <w:lang w:eastAsia="ru-RU"/>
              </w:rPr>
              <w:t xml:space="preserve">Выполнение работ по </w:t>
            </w:r>
            <w:proofErr w:type="gramStart"/>
            <w:r w:rsidRPr="00A64F8A">
              <w:rPr>
                <w:rFonts w:ascii="Liberation Serif" w:hAnsi="Liberation Serif"/>
                <w:lang w:eastAsia="ru-RU"/>
              </w:rPr>
              <w:t>утеплению  чердачного</w:t>
            </w:r>
            <w:proofErr w:type="gramEnd"/>
            <w:r w:rsidRPr="00A64F8A">
              <w:rPr>
                <w:rFonts w:ascii="Liberation Serif" w:hAnsi="Liberation Serif"/>
                <w:lang w:eastAsia="ru-RU"/>
              </w:rPr>
              <w:t xml:space="preserve"> перекрытия Сельского Дома культуры села Находка</w:t>
            </w:r>
          </w:p>
        </w:tc>
        <w:tc>
          <w:tcPr>
            <w:tcW w:w="728" w:type="pct"/>
            <w:tcBorders>
              <w:top w:val="single" w:sz="4" w:space="0" w:color="000000"/>
              <w:left w:val="single" w:sz="4" w:space="0" w:color="000000"/>
              <w:bottom w:val="single" w:sz="4" w:space="0" w:color="000000"/>
              <w:right w:val="single" w:sz="4" w:space="0" w:color="000000"/>
            </w:tcBorders>
            <w:vAlign w:val="center"/>
          </w:tcPr>
          <w:p w:rsidR="000229C6" w:rsidRPr="00A64F8A" w:rsidRDefault="00377158" w:rsidP="001E4B0D">
            <w:pPr>
              <w:spacing w:after="60" w:line="276" w:lineRule="auto"/>
              <w:rPr>
                <w:rFonts w:ascii="Liberation Serif" w:hAnsi="Liberation Serif"/>
                <w:lang w:eastAsia="ru-RU"/>
              </w:rPr>
            </w:pPr>
            <w:r w:rsidRPr="00A64F8A">
              <w:rPr>
                <w:rFonts w:ascii="Liberation Serif" w:hAnsi="Liberation Serif"/>
                <w:lang w:eastAsia="ru-RU"/>
              </w:rPr>
              <w:t>629360, ЯНАО, Тазовский район, с. Находка, ул. Набережная, д.</w:t>
            </w:r>
            <w:r w:rsidR="001E4B0D" w:rsidRPr="00A64F8A">
              <w:rPr>
                <w:rFonts w:ascii="Liberation Serif" w:hAnsi="Liberation Serif"/>
                <w:lang w:eastAsia="ru-RU"/>
              </w:rPr>
              <w:t>4</w:t>
            </w:r>
            <w:r w:rsidR="000229C6" w:rsidRPr="00A64F8A">
              <w:rPr>
                <w:rFonts w:ascii="Liberation Serif" w:hAnsi="Liberation Serif"/>
                <w:lang w:eastAsia="ru-RU"/>
              </w:rPr>
              <w:t xml:space="preserve"> </w:t>
            </w:r>
          </w:p>
        </w:tc>
        <w:tc>
          <w:tcPr>
            <w:tcW w:w="849" w:type="pct"/>
            <w:tcBorders>
              <w:top w:val="single" w:sz="4" w:space="0" w:color="000000"/>
              <w:left w:val="single" w:sz="4" w:space="0" w:color="000000"/>
              <w:bottom w:val="single" w:sz="4" w:space="0" w:color="000000"/>
              <w:right w:val="single" w:sz="4" w:space="0" w:color="000000"/>
            </w:tcBorders>
          </w:tcPr>
          <w:p w:rsidR="000229C6" w:rsidRPr="00A64F8A" w:rsidRDefault="000229C6" w:rsidP="009D3C59">
            <w:pPr>
              <w:spacing w:after="60" w:line="276" w:lineRule="auto"/>
              <w:rPr>
                <w:rFonts w:ascii="Liberation Serif" w:hAnsi="Liberation Serif"/>
                <w:lang w:eastAsia="ru-RU"/>
              </w:rPr>
            </w:pPr>
            <w:r w:rsidRPr="00A64F8A">
              <w:rPr>
                <w:rFonts w:ascii="Liberation Serif" w:hAnsi="Liberation Serif"/>
                <w:lang w:eastAsia="ru-RU"/>
              </w:rPr>
              <w:t xml:space="preserve">с момента заключения муниципального контракта </w:t>
            </w:r>
            <w:r w:rsidR="005343F5" w:rsidRPr="00A64F8A">
              <w:rPr>
                <w:rFonts w:ascii="Liberation Serif" w:hAnsi="Liberation Serif"/>
                <w:lang w:eastAsia="ru-RU"/>
              </w:rPr>
              <w:t>по 31 августа 2022 года</w:t>
            </w:r>
          </w:p>
          <w:p w:rsidR="000229C6" w:rsidRPr="00A64F8A" w:rsidRDefault="000229C6" w:rsidP="009D3C59">
            <w:pPr>
              <w:spacing w:after="60" w:line="276" w:lineRule="auto"/>
              <w:jc w:val="right"/>
              <w:rPr>
                <w:rFonts w:ascii="Liberation Serif" w:hAnsi="Liberation Serif"/>
                <w:lang w:eastAsia="ru-RU"/>
              </w:rPr>
            </w:pPr>
          </w:p>
        </w:tc>
        <w:tc>
          <w:tcPr>
            <w:tcW w:w="887" w:type="pct"/>
            <w:tcBorders>
              <w:top w:val="single" w:sz="4" w:space="0" w:color="000000"/>
              <w:left w:val="single" w:sz="4" w:space="0" w:color="000000"/>
              <w:bottom w:val="single" w:sz="4" w:space="0" w:color="000000"/>
              <w:right w:val="single" w:sz="4" w:space="0" w:color="000000"/>
            </w:tcBorders>
          </w:tcPr>
          <w:p w:rsidR="00377158" w:rsidRPr="00A64F8A" w:rsidRDefault="00377158" w:rsidP="00377158">
            <w:pPr>
              <w:keepNext/>
              <w:keepLines/>
              <w:rPr>
                <w:rFonts w:ascii="Liberation Serif" w:hAnsi="Liberation Serif"/>
              </w:rPr>
            </w:pPr>
            <w:r w:rsidRPr="00A64F8A">
              <w:rPr>
                <w:rFonts w:ascii="Liberation Serif" w:hAnsi="Liberation Serif"/>
              </w:rPr>
              <w:t>все работы выполняются в соответствии со сметной документацией № 50-22</w:t>
            </w:r>
          </w:p>
          <w:p w:rsidR="000229C6" w:rsidRPr="00A64F8A" w:rsidRDefault="00377158" w:rsidP="00377158">
            <w:pPr>
              <w:keepNext/>
              <w:keepLines/>
              <w:rPr>
                <w:rFonts w:ascii="Liberation Serif" w:hAnsi="Liberation Serif"/>
              </w:rPr>
            </w:pPr>
            <w:r w:rsidRPr="00A64F8A">
              <w:rPr>
                <w:rFonts w:ascii="Liberation Serif" w:hAnsi="Liberation Serif"/>
              </w:rPr>
              <w:t>«утепление чердачного перекрытия Сельского Дома культуры с. Находка»</w:t>
            </w:r>
          </w:p>
        </w:tc>
        <w:tc>
          <w:tcPr>
            <w:tcW w:w="316" w:type="pct"/>
            <w:tcBorders>
              <w:top w:val="single" w:sz="4" w:space="0" w:color="000000"/>
              <w:left w:val="single" w:sz="4" w:space="0" w:color="000000"/>
              <w:bottom w:val="single" w:sz="4" w:space="0" w:color="000000"/>
              <w:right w:val="single" w:sz="4" w:space="0" w:color="000000"/>
            </w:tcBorders>
          </w:tcPr>
          <w:p w:rsidR="000229C6" w:rsidRPr="00A64F8A" w:rsidRDefault="000229C6" w:rsidP="009D3C59">
            <w:pPr>
              <w:spacing w:after="60" w:line="276" w:lineRule="auto"/>
              <w:jc w:val="right"/>
              <w:rPr>
                <w:rFonts w:ascii="Liberation Serif" w:hAnsi="Liberation Serif"/>
                <w:lang w:eastAsia="ru-RU"/>
              </w:rPr>
            </w:pPr>
            <w:r w:rsidRPr="00A64F8A">
              <w:rPr>
                <w:rFonts w:ascii="Liberation Serif" w:hAnsi="Liberation Serif"/>
                <w:lang w:eastAsia="ru-RU"/>
              </w:rPr>
              <w:t>1</w:t>
            </w:r>
          </w:p>
        </w:tc>
        <w:tc>
          <w:tcPr>
            <w:tcW w:w="317" w:type="pct"/>
            <w:tcBorders>
              <w:top w:val="single" w:sz="4" w:space="0" w:color="000000"/>
              <w:left w:val="single" w:sz="4" w:space="0" w:color="000000"/>
              <w:bottom w:val="single" w:sz="4" w:space="0" w:color="000000"/>
              <w:right w:val="single" w:sz="4" w:space="0" w:color="000000"/>
            </w:tcBorders>
          </w:tcPr>
          <w:p w:rsidR="000229C6" w:rsidRPr="00A64F8A" w:rsidRDefault="000229C6" w:rsidP="009D3C59">
            <w:pPr>
              <w:spacing w:after="60" w:line="276" w:lineRule="auto"/>
              <w:jc w:val="right"/>
              <w:rPr>
                <w:rFonts w:ascii="Liberation Serif" w:hAnsi="Liberation Serif"/>
                <w:lang w:eastAsia="ru-RU"/>
              </w:rPr>
            </w:pPr>
            <w:r w:rsidRPr="00A64F8A">
              <w:rPr>
                <w:rFonts w:ascii="Liberation Serif" w:hAnsi="Liberation Serif"/>
                <w:lang w:eastAsia="ru-RU"/>
              </w:rPr>
              <w:t>Усл</w:t>
            </w:r>
          </w:p>
          <w:p w:rsidR="000229C6" w:rsidRPr="00A64F8A" w:rsidRDefault="000229C6" w:rsidP="009D3C59">
            <w:pPr>
              <w:spacing w:after="60" w:line="276" w:lineRule="auto"/>
              <w:jc w:val="right"/>
              <w:rPr>
                <w:rFonts w:ascii="Liberation Serif" w:hAnsi="Liberation Serif"/>
                <w:lang w:eastAsia="ru-RU"/>
              </w:rPr>
            </w:pPr>
            <w:proofErr w:type="spellStart"/>
            <w:r w:rsidRPr="00A64F8A">
              <w:rPr>
                <w:rFonts w:ascii="Liberation Serif" w:hAnsi="Liberation Serif"/>
                <w:lang w:eastAsia="ru-RU"/>
              </w:rPr>
              <w:t>ед</w:t>
            </w:r>
            <w:proofErr w:type="spellEnd"/>
          </w:p>
        </w:tc>
        <w:tc>
          <w:tcPr>
            <w:tcW w:w="628" w:type="pct"/>
            <w:tcBorders>
              <w:top w:val="single" w:sz="4" w:space="0" w:color="000000"/>
              <w:left w:val="single" w:sz="4" w:space="0" w:color="000000"/>
              <w:bottom w:val="single" w:sz="4" w:space="0" w:color="000000"/>
              <w:right w:val="single" w:sz="4" w:space="0" w:color="000000"/>
            </w:tcBorders>
          </w:tcPr>
          <w:p w:rsidR="000229C6" w:rsidRPr="00A64F8A" w:rsidRDefault="00EA66E1" w:rsidP="009D3C59">
            <w:pPr>
              <w:spacing w:after="60" w:line="276" w:lineRule="auto"/>
              <w:jc w:val="right"/>
              <w:rPr>
                <w:rFonts w:ascii="Liberation Serif" w:hAnsi="Liberation Serif"/>
                <w:b/>
                <w:lang w:eastAsia="ru-RU"/>
              </w:rPr>
            </w:pPr>
            <w:r w:rsidRPr="00EA66E1">
              <w:rPr>
                <w:rFonts w:ascii="Liberation Serif" w:hAnsi="Liberation Serif"/>
                <w:b/>
                <w:lang w:eastAsia="ru-RU"/>
              </w:rPr>
              <w:t>1088446.89</w:t>
            </w:r>
          </w:p>
        </w:tc>
      </w:tr>
      <w:tr w:rsidR="000229C6" w:rsidRPr="00A64F8A" w:rsidTr="00EA66E1">
        <w:trPr>
          <w:trHeight w:val="835"/>
        </w:trPr>
        <w:tc>
          <w:tcPr>
            <w:tcW w:w="4372" w:type="pct"/>
            <w:gridSpan w:val="7"/>
            <w:tcBorders>
              <w:top w:val="single" w:sz="4" w:space="0" w:color="000000"/>
              <w:left w:val="single" w:sz="4" w:space="0" w:color="000000"/>
              <w:bottom w:val="single" w:sz="4" w:space="0" w:color="000000"/>
              <w:right w:val="single" w:sz="4" w:space="0" w:color="000000"/>
            </w:tcBorders>
          </w:tcPr>
          <w:p w:rsidR="000229C6" w:rsidRPr="00A64F8A" w:rsidRDefault="000229C6" w:rsidP="009D3C59">
            <w:pPr>
              <w:spacing w:after="60" w:line="276" w:lineRule="auto"/>
              <w:jc w:val="right"/>
              <w:rPr>
                <w:rFonts w:ascii="Liberation Serif" w:hAnsi="Liberation Serif"/>
                <w:b/>
                <w:lang w:eastAsia="ru-RU"/>
              </w:rPr>
            </w:pPr>
          </w:p>
          <w:p w:rsidR="000229C6" w:rsidRPr="00A64F8A" w:rsidRDefault="000229C6" w:rsidP="00FF3C64">
            <w:pPr>
              <w:spacing w:after="60" w:line="276" w:lineRule="auto"/>
              <w:rPr>
                <w:rFonts w:ascii="Liberation Serif" w:hAnsi="Liberation Serif"/>
                <w:b/>
                <w:lang w:eastAsia="ru-RU"/>
              </w:rPr>
            </w:pPr>
            <w:r w:rsidRPr="00A64F8A">
              <w:rPr>
                <w:rFonts w:ascii="Liberation Serif" w:hAnsi="Liberation Serif"/>
                <w:b/>
                <w:lang w:eastAsia="ru-RU"/>
              </w:rPr>
              <w:t>итого</w:t>
            </w:r>
          </w:p>
          <w:p w:rsidR="000229C6" w:rsidRPr="00A64F8A" w:rsidRDefault="000229C6" w:rsidP="009D3C59">
            <w:pPr>
              <w:spacing w:after="60" w:line="276" w:lineRule="auto"/>
              <w:jc w:val="right"/>
              <w:rPr>
                <w:rFonts w:ascii="Liberation Serif" w:hAnsi="Liberation Serif"/>
                <w:b/>
                <w:lang w:eastAsia="ru-RU"/>
              </w:rPr>
            </w:pPr>
          </w:p>
        </w:tc>
        <w:tc>
          <w:tcPr>
            <w:tcW w:w="628" w:type="pct"/>
            <w:tcBorders>
              <w:top w:val="single" w:sz="4" w:space="0" w:color="000000"/>
              <w:left w:val="single" w:sz="4" w:space="0" w:color="000000"/>
              <w:bottom w:val="single" w:sz="4" w:space="0" w:color="000000"/>
              <w:right w:val="single" w:sz="4" w:space="0" w:color="000000"/>
            </w:tcBorders>
          </w:tcPr>
          <w:p w:rsidR="000229C6" w:rsidRPr="00A64F8A" w:rsidRDefault="00EA66E1" w:rsidP="009D3C59">
            <w:pPr>
              <w:spacing w:after="60" w:line="276" w:lineRule="auto"/>
              <w:jc w:val="right"/>
              <w:rPr>
                <w:rFonts w:ascii="Liberation Serif" w:hAnsi="Liberation Serif"/>
                <w:b/>
                <w:lang w:eastAsia="ru-RU"/>
              </w:rPr>
            </w:pPr>
            <w:r w:rsidRPr="00EA66E1">
              <w:rPr>
                <w:rFonts w:ascii="Liberation Serif" w:hAnsi="Liberation Serif"/>
                <w:b/>
                <w:lang w:eastAsia="ru-RU"/>
              </w:rPr>
              <w:t>1088446.89</w:t>
            </w:r>
          </w:p>
        </w:tc>
      </w:tr>
    </w:tbl>
    <w:p w:rsidR="009D3C59" w:rsidRPr="00A64F8A" w:rsidRDefault="009D3C59" w:rsidP="009D3C59">
      <w:pPr>
        <w:spacing w:after="60" w:line="276" w:lineRule="auto"/>
        <w:jc w:val="right"/>
        <w:rPr>
          <w:rFonts w:ascii="Liberation Serif" w:hAnsi="Liberation Serif"/>
          <w:lang w:eastAsia="ru-RU"/>
        </w:rPr>
      </w:pPr>
    </w:p>
    <w:p w:rsidR="009D3C59" w:rsidRPr="00A64F8A" w:rsidRDefault="009D3C59" w:rsidP="009D3C59">
      <w:pPr>
        <w:spacing w:after="60" w:line="276" w:lineRule="auto"/>
        <w:jc w:val="right"/>
        <w:rPr>
          <w:rFonts w:ascii="Liberation Serif" w:hAnsi="Liberation Serif"/>
          <w:lang w:eastAsia="ru-RU"/>
        </w:rPr>
      </w:pPr>
    </w:p>
    <w:p w:rsidR="009D3C59" w:rsidRPr="00A64F8A" w:rsidRDefault="009D3C59" w:rsidP="009D3C59">
      <w:pPr>
        <w:spacing w:after="60" w:line="276" w:lineRule="auto"/>
        <w:jc w:val="right"/>
        <w:rPr>
          <w:rFonts w:ascii="Liberation Serif" w:hAnsi="Liberation Serif"/>
          <w:lang w:eastAsia="ru-RU"/>
        </w:rPr>
      </w:pPr>
    </w:p>
    <w:p w:rsidR="009D3C59" w:rsidRPr="00A64F8A" w:rsidRDefault="009D3C59" w:rsidP="009D3C59">
      <w:pPr>
        <w:spacing w:after="60" w:line="276" w:lineRule="auto"/>
        <w:jc w:val="right"/>
        <w:rPr>
          <w:rFonts w:ascii="Liberation Serif" w:hAnsi="Liberation Serif"/>
          <w:lang w:eastAsia="ru-RU"/>
        </w:rPr>
      </w:pPr>
    </w:p>
    <w:p w:rsidR="009D3C59" w:rsidRPr="00A64F8A" w:rsidRDefault="009D3C59" w:rsidP="009D3C59">
      <w:pPr>
        <w:spacing w:after="60" w:line="276" w:lineRule="auto"/>
        <w:jc w:val="right"/>
        <w:rPr>
          <w:rFonts w:ascii="Liberation Serif" w:hAnsi="Liberation Serif"/>
          <w:lang w:eastAsia="ru-RU"/>
        </w:rPr>
      </w:pPr>
    </w:p>
    <w:p w:rsidR="009D3C59" w:rsidRPr="00A64F8A" w:rsidRDefault="009D3C59" w:rsidP="009D3C59">
      <w:pPr>
        <w:spacing w:after="60" w:line="276" w:lineRule="auto"/>
        <w:rPr>
          <w:rFonts w:ascii="Liberation Serif" w:hAnsi="Liberation Serif"/>
          <w:lang w:eastAsia="ru-RU"/>
        </w:rPr>
      </w:pPr>
      <w:r w:rsidRPr="00A64F8A">
        <w:rPr>
          <w:rFonts w:ascii="Liberation Serif" w:hAnsi="Liberation Serif"/>
          <w:lang w:eastAsia="ru-RU"/>
        </w:rPr>
        <w:t>Подрядчик</w:t>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t>Заказчик</w:t>
      </w:r>
    </w:p>
    <w:p w:rsidR="009D3C59" w:rsidRPr="00A64F8A" w:rsidRDefault="009D3C59" w:rsidP="009D3C59">
      <w:pPr>
        <w:spacing w:after="60" w:line="276" w:lineRule="auto"/>
        <w:jc w:val="right"/>
        <w:rPr>
          <w:rFonts w:ascii="Liberation Serif" w:hAnsi="Liberation Serif"/>
          <w:lang w:eastAsia="ru-RU"/>
        </w:rPr>
      </w:pPr>
    </w:p>
    <w:p w:rsidR="009D3C59" w:rsidRPr="00A64F8A" w:rsidRDefault="009D3C59" w:rsidP="009D3C59">
      <w:pPr>
        <w:spacing w:after="60" w:line="276" w:lineRule="auto"/>
        <w:rPr>
          <w:rFonts w:ascii="Liberation Serif" w:hAnsi="Liberation Serif"/>
          <w:lang w:eastAsia="ru-RU"/>
        </w:rPr>
      </w:pPr>
      <w:r w:rsidRPr="00A64F8A">
        <w:rPr>
          <w:rFonts w:ascii="Liberation Serif" w:hAnsi="Liberation Serif"/>
          <w:u w:val="single"/>
          <w:lang w:eastAsia="ru-RU"/>
        </w:rPr>
        <w:tab/>
      </w:r>
      <w:r w:rsidRPr="00A64F8A">
        <w:rPr>
          <w:rFonts w:ascii="Liberation Serif" w:hAnsi="Liberation Serif"/>
          <w:u w:val="single"/>
          <w:lang w:eastAsia="ru-RU"/>
        </w:rPr>
        <w:tab/>
      </w:r>
      <w:r w:rsidRPr="00A64F8A">
        <w:rPr>
          <w:rFonts w:ascii="Liberation Serif" w:hAnsi="Liberation Serif"/>
          <w:u w:val="single"/>
          <w:lang w:eastAsia="ru-RU"/>
        </w:rPr>
        <w:tab/>
      </w:r>
      <w:r w:rsidRPr="00A64F8A">
        <w:rPr>
          <w:rFonts w:ascii="Liberation Serif" w:hAnsi="Liberation Serif"/>
          <w:u w:val="single"/>
          <w:lang w:eastAsia="ru-RU"/>
        </w:rPr>
        <w:tab/>
        <w:t>/</w:t>
      </w:r>
      <w:r w:rsidR="00EA66E1" w:rsidRPr="00EA66E1">
        <w:t xml:space="preserve"> </w:t>
      </w:r>
      <w:r w:rsidR="00EA66E1" w:rsidRPr="00EA66E1">
        <w:rPr>
          <w:rFonts w:ascii="Liberation Serif" w:hAnsi="Liberation Serif"/>
          <w:u w:val="single"/>
          <w:lang w:eastAsia="ru-RU"/>
        </w:rPr>
        <w:t>Мейер А.А.</w:t>
      </w:r>
      <w:r w:rsidRPr="00A64F8A">
        <w:rPr>
          <w:rFonts w:ascii="Liberation Serif" w:hAnsi="Liberation Serif"/>
          <w:u w:val="single"/>
          <w:lang w:eastAsia="ru-RU"/>
        </w:rPr>
        <w:t xml:space="preserve"> </w:t>
      </w:r>
      <w:r w:rsidRPr="00A64F8A">
        <w:rPr>
          <w:rFonts w:ascii="Liberation Serif" w:hAnsi="Liberation Serif"/>
          <w:lang w:eastAsia="ru-RU"/>
        </w:rPr>
        <w:t>/</w:t>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u w:val="single"/>
          <w:lang w:eastAsia="ru-RU"/>
        </w:rPr>
        <w:tab/>
      </w:r>
      <w:r w:rsidRPr="00A64F8A">
        <w:rPr>
          <w:rFonts w:ascii="Liberation Serif" w:hAnsi="Liberation Serif"/>
          <w:u w:val="single"/>
          <w:lang w:eastAsia="ru-RU"/>
        </w:rPr>
        <w:tab/>
      </w:r>
      <w:r w:rsidRPr="00A64F8A">
        <w:rPr>
          <w:rFonts w:ascii="Liberation Serif" w:hAnsi="Liberation Serif"/>
          <w:u w:val="single"/>
          <w:lang w:eastAsia="ru-RU"/>
        </w:rPr>
        <w:tab/>
      </w:r>
      <w:r w:rsidRPr="00A64F8A">
        <w:rPr>
          <w:rFonts w:ascii="Liberation Serif" w:hAnsi="Liberation Serif"/>
          <w:u w:val="single"/>
          <w:lang w:eastAsia="ru-RU"/>
        </w:rPr>
        <w:tab/>
        <w:t>/</w:t>
      </w:r>
      <w:r w:rsidR="00EA66E1">
        <w:rPr>
          <w:rFonts w:ascii="Liberation Serif" w:hAnsi="Liberation Serif"/>
          <w:u w:val="single"/>
          <w:lang w:eastAsia="ru-RU"/>
        </w:rPr>
        <w:t>Лапина М.В</w:t>
      </w:r>
      <w:r w:rsidRPr="00A64F8A">
        <w:rPr>
          <w:rFonts w:ascii="Liberation Serif" w:hAnsi="Liberation Serif"/>
          <w:u w:val="single"/>
          <w:lang w:eastAsia="ru-RU"/>
        </w:rPr>
        <w:t>.</w:t>
      </w:r>
      <w:r w:rsidRPr="00A64F8A">
        <w:rPr>
          <w:rFonts w:ascii="Liberation Serif" w:hAnsi="Liberation Serif"/>
          <w:lang w:eastAsia="ru-RU"/>
        </w:rPr>
        <w:t>/</w:t>
      </w:r>
    </w:p>
    <w:p w:rsidR="009D3C59" w:rsidRPr="00A64F8A" w:rsidRDefault="009D3C59" w:rsidP="009D3C59">
      <w:pPr>
        <w:spacing w:after="60" w:line="276" w:lineRule="auto"/>
        <w:jc w:val="right"/>
        <w:rPr>
          <w:rFonts w:ascii="Liberation Serif" w:hAnsi="Liberation Serif"/>
          <w:lang w:eastAsia="ru-RU"/>
        </w:rPr>
      </w:pPr>
      <w:r w:rsidRPr="00A64F8A">
        <w:rPr>
          <w:rFonts w:ascii="Liberation Serif" w:hAnsi="Liberation Serif"/>
          <w:lang w:eastAsia="ru-RU"/>
        </w:rPr>
        <w:t xml:space="preserve">м.п. </w:t>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r>
      <w:r w:rsidRPr="00A64F8A">
        <w:rPr>
          <w:rFonts w:ascii="Liberation Serif" w:hAnsi="Liberation Serif"/>
          <w:lang w:eastAsia="ru-RU"/>
        </w:rPr>
        <w:tab/>
        <w:t>м.п.</w:t>
      </w:r>
    </w:p>
    <w:p w:rsidR="009D3C59" w:rsidRPr="00A64F8A" w:rsidRDefault="009D3C59" w:rsidP="009D3C59">
      <w:pPr>
        <w:spacing w:after="60" w:line="276" w:lineRule="auto"/>
        <w:jc w:val="right"/>
        <w:rPr>
          <w:rFonts w:ascii="Liberation Serif" w:eastAsia="Calibri" w:hAnsi="Liberation Serif"/>
        </w:rPr>
      </w:pPr>
    </w:p>
    <w:tbl>
      <w:tblPr>
        <w:tblW w:w="0" w:type="auto"/>
        <w:tblLook w:val="04A0" w:firstRow="1" w:lastRow="0" w:firstColumn="1" w:lastColumn="0" w:noHBand="0" w:noVBand="1"/>
      </w:tblPr>
      <w:tblGrid>
        <w:gridCol w:w="3190"/>
        <w:gridCol w:w="3190"/>
        <w:gridCol w:w="3190"/>
      </w:tblGrid>
      <w:tr w:rsidR="009D3C59" w:rsidRPr="00A64F8A" w:rsidTr="006164CD">
        <w:tc>
          <w:tcPr>
            <w:tcW w:w="3190" w:type="dxa"/>
            <w:shd w:val="clear" w:color="auto" w:fill="auto"/>
          </w:tcPr>
          <w:p w:rsidR="009D3C59" w:rsidRPr="00A64F8A" w:rsidRDefault="009D3C59" w:rsidP="009D3C59">
            <w:pPr>
              <w:widowControl w:val="0"/>
              <w:autoSpaceDE w:val="0"/>
              <w:autoSpaceDN w:val="0"/>
              <w:adjustRightInd w:val="0"/>
              <w:spacing w:after="60"/>
              <w:contextualSpacing/>
              <w:rPr>
                <w:rFonts w:ascii="Liberation Serif" w:eastAsia="Arial Unicode MS" w:hAnsi="Liberation Serif"/>
                <w:bCs/>
                <w:color w:val="000000"/>
                <w:lang w:eastAsia="ru-RU"/>
              </w:rPr>
            </w:pPr>
          </w:p>
        </w:tc>
        <w:tc>
          <w:tcPr>
            <w:tcW w:w="3190" w:type="dxa"/>
            <w:shd w:val="clear" w:color="auto" w:fill="auto"/>
          </w:tcPr>
          <w:p w:rsidR="009D3C59" w:rsidRPr="00A64F8A"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lang w:eastAsia="ru-RU"/>
              </w:rPr>
            </w:pPr>
          </w:p>
        </w:tc>
        <w:tc>
          <w:tcPr>
            <w:tcW w:w="3190" w:type="dxa"/>
            <w:shd w:val="clear" w:color="auto" w:fill="auto"/>
          </w:tcPr>
          <w:p w:rsidR="009D3C59" w:rsidRPr="00A64F8A"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lang w:eastAsia="ru-RU"/>
              </w:rPr>
            </w:pPr>
          </w:p>
        </w:tc>
      </w:tr>
      <w:tr w:rsidR="009D3C59" w:rsidRPr="00A64F8A" w:rsidTr="006164CD">
        <w:tc>
          <w:tcPr>
            <w:tcW w:w="3190" w:type="dxa"/>
            <w:shd w:val="clear" w:color="auto" w:fill="auto"/>
          </w:tcPr>
          <w:p w:rsidR="009D3C59" w:rsidRPr="00A64F8A" w:rsidRDefault="009D3C59" w:rsidP="009D3C59">
            <w:pPr>
              <w:widowControl w:val="0"/>
              <w:autoSpaceDE w:val="0"/>
              <w:autoSpaceDN w:val="0"/>
              <w:adjustRightInd w:val="0"/>
              <w:spacing w:after="60"/>
              <w:contextualSpacing/>
              <w:rPr>
                <w:rFonts w:ascii="Liberation Serif" w:eastAsia="Arial Unicode MS" w:hAnsi="Liberation Serif"/>
                <w:bCs/>
                <w:color w:val="000000"/>
                <w:lang w:eastAsia="ru-RU"/>
              </w:rPr>
            </w:pPr>
          </w:p>
        </w:tc>
        <w:tc>
          <w:tcPr>
            <w:tcW w:w="3190" w:type="dxa"/>
            <w:shd w:val="clear" w:color="auto" w:fill="auto"/>
          </w:tcPr>
          <w:p w:rsidR="009D3C59" w:rsidRPr="00A64F8A" w:rsidRDefault="009D3C59" w:rsidP="009D3C59">
            <w:pPr>
              <w:widowControl w:val="0"/>
              <w:autoSpaceDE w:val="0"/>
              <w:autoSpaceDN w:val="0"/>
              <w:adjustRightInd w:val="0"/>
              <w:spacing w:after="60"/>
              <w:contextualSpacing/>
              <w:jc w:val="both"/>
              <w:rPr>
                <w:rFonts w:ascii="Liberation Serif" w:eastAsia="Arial Unicode MS" w:hAnsi="Liberation Serif"/>
                <w:bCs/>
                <w:color w:val="000000"/>
                <w:lang w:eastAsia="ru-RU"/>
              </w:rPr>
            </w:pPr>
          </w:p>
        </w:tc>
        <w:tc>
          <w:tcPr>
            <w:tcW w:w="3190" w:type="dxa"/>
            <w:shd w:val="clear" w:color="auto" w:fill="auto"/>
          </w:tcPr>
          <w:p w:rsidR="009D3C59" w:rsidRPr="00A64F8A" w:rsidRDefault="009D3C59" w:rsidP="009D3C59">
            <w:pPr>
              <w:widowControl w:val="0"/>
              <w:autoSpaceDE w:val="0"/>
              <w:autoSpaceDN w:val="0"/>
              <w:adjustRightInd w:val="0"/>
              <w:spacing w:after="60"/>
              <w:contextualSpacing/>
              <w:jc w:val="right"/>
              <w:rPr>
                <w:rFonts w:ascii="Liberation Serif" w:eastAsia="Arial Unicode MS" w:hAnsi="Liberation Serif"/>
                <w:bCs/>
                <w:color w:val="000000"/>
                <w:lang w:eastAsia="ru-RU"/>
              </w:rPr>
            </w:pPr>
          </w:p>
        </w:tc>
      </w:tr>
    </w:tbl>
    <w:p w:rsidR="009D3C59" w:rsidRPr="00A64F8A" w:rsidRDefault="009D3C59" w:rsidP="009D3C59">
      <w:pPr>
        <w:spacing w:after="200" w:line="276" w:lineRule="auto"/>
        <w:ind w:left="-567"/>
        <w:rPr>
          <w:rFonts w:ascii="Liberation Serif" w:eastAsia="Calibri" w:hAnsi="Liberation Serif"/>
        </w:rPr>
      </w:pPr>
    </w:p>
    <w:p w:rsidR="009D3C59" w:rsidRPr="00A64F8A" w:rsidRDefault="009D3C59" w:rsidP="009D3C59">
      <w:pPr>
        <w:spacing w:after="200" w:line="276" w:lineRule="auto"/>
        <w:rPr>
          <w:rFonts w:ascii="Liberation Serif" w:eastAsia="Calibri" w:hAnsi="Liberation Serif"/>
        </w:rPr>
      </w:pPr>
    </w:p>
    <w:p w:rsidR="009D3C59" w:rsidRPr="00A64F8A" w:rsidRDefault="009D3C59" w:rsidP="009D3C59">
      <w:pPr>
        <w:spacing w:after="60"/>
        <w:jc w:val="center"/>
        <w:rPr>
          <w:rFonts w:ascii="Liberation Serif" w:eastAsia="Calibri" w:hAnsi="Liberation Serif"/>
        </w:rPr>
      </w:pPr>
    </w:p>
    <w:sectPr w:rsidR="009D3C59" w:rsidRPr="00A64F8A" w:rsidSect="00A64F8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96" w:rsidRDefault="00D02796">
      <w:r>
        <w:separator/>
      </w:r>
    </w:p>
  </w:endnote>
  <w:endnote w:type="continuationSeparator" w:id="0">
    <w:p w:rsidR="00D02796" w:rsidRDefault="00D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96" w:rsidRDefault="00D027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96" w:rsidRDefault="00D0279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96" w:rsidRDefault="00D027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96" w:rsidRDefault="00D02796">
      <w:r>
        <w:separator/>
      </w:r>
    </w:p>
  </w:footnote>
  <w:footnote w:type="continuationSeparator" w:id="0">
    <w:p w:rsidR="00D02796" w:rsidRDefault="00D0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96" w:rsidRDefault="00D02796" w:rsidP="006164C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2796" w:rsidRDefault="00D027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96" w:rsidRDefault="00D027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96" w:rsidRDefault="00D027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7E05"/>
    <w:multiLevelType w:val="multilevel"/>
    <w:tmpl w:val="C4407180"/>
    <w:lvl w:ilvl="0">
      <w:start w:val="14"/>
      <w:numFmt w:val="decimal"/>
      <w:lvlText w:val="%1."/>
      <w:lvlJc w:val="left"/>
      <w:pPr>
        <w:ind w:left="405" w:hanging="405"/>
      </w:pPr>
      <w:rPr>
        <w:rFonts w:hint="default"/>
      </w:rPr>
    </w:lvl>
    <w:lvl w:ilvl="1">
      <w:start w:val="2"/>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1">
    <w:nsid w:val="1C9C47DE"/>
    <w:multiLevelType w:val="hybridMultilevel"/>
    <w:tmpl w:val="CCDE06B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
    <w:nsid w:val="1D601151"/>
    <w:multiLevelType w:val="hybridMultilevel"/>
    <w:tmpl w:val="A712D1FC"/>
    <w:lvl w:ilvl="0" w:tplc="FF945C0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1E153D03"/>
    <w:multiLevelType w:val="multilevel"/>
    <w:tmpl w:val="B3A8C054"/>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5E34F3"/>
    <w:multiLevelType w:val="multilevel"/>
    <w:tmpl w:val="2648FAAE"/>
    <w:lvl w:ilvl="0">
      <w:start w:val="14"/>
      <w:numFmt w:val="decimal"/>
      <w:lvlText w:val="%1."/>
      <w:lvlJc w:val="left"/>
      <w:pPr>
        <w:ind w:left="405" w:hanging="405"/>
      </w:pPr>
      <w:rPr>
        <w:rFonts w:hint="default"/>
      </w:rPr>
    </w:lvl>
    <w:lvl w:ilvl="1">
      <w:start w:val="4"/>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5">
    <w:nsid w:val="27193504"/>
    <w:multiLevelType w:val="multilevel"/>
    <w:tmpl w:val="3800B4DC"/>
    <w:lvl w:ilvl="0">
      <w:start w:val="5"/>
      <w:numFmt w:val="decimal"/>
      <w:lvlText w:val="%1."/>
      <w:lvlJc w:val="left"/>
      <w:pPr>
        <w:ind w:left="405" w:hanging="405"/>
      </w:pPr>
      <w:rPr>
        <w:rFonts w:hint="default"/>
      </w:rPr>
    </w:lvl>
    <w:lvl w:ilvl="1">
      <w:start w:val="1"/>
      <w:numFmt w:val="decimal"/>
      <w:lvlText w:val="%1.%2."/>
      <w:lvlJc w:val="left"/>
      <w:pPr>
        <w:ind w:left="540" w:hanging="405"/>
      </w:pPr>
      <w:rPr>
        <w:rFonts w:hint="default"/>
      </w:rPr>
    </w:lvl>
    <w:lvl w:ilvl="2">
      <w:start w:val="3"/>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6">
    <w:nsid w:val="27610144"/>
    <w:multiLevelType w:val="hybridMultilevel"/>
    <w:tmpl w:val="71625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D46BF"/>
    <w:multiLevelType w:val="multilevel"/>
    <w:tmpl w:val="B68A5110"/>
    <w:lvl w:ilvl="0">
      <w:start w:val="1"/>
      <w:numFmt w:val="decimal"/>
      <w:lvlText w:val="%1."/>
      <w:lvlJc w:val="left"/>
      <w:pPr>
        <w:ind w:left="4755" w:hanging="360"/>
      </w:pPr>
      <w:rPr>
        <w:rFonts w:hint="default"/>
        <w:color w:val="auto"/>
        <w:sz w:val="20"/>
        <w:szCs w:val="20"/>
      </w:rPr>
    </w:lvl>
    <w:lvl w:ilvl="1">
      <w:start w:val="1"/>
      <w:numFmt w:val="decimal"/>
      <w:lvlText w:val="%1.%2."/>
      <w:lvlJc w:val="left"/>
      <w:pPr>
        <w:ind w:left="1992" w:hanging="432"/>
      </w:pPr>
      <w:rPr>
        <w:rFonts w:hint="default"/>
        <w:b w:val="0"/>
        <w:i w:val="0"/>
        <w:color w:val="auto"/>
        <w:sz w:val="22"/>
        <w:szCs w:val="22"/>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C1E1296"/>
    <w:multiLevelType w:val="multilevel"/>
    <w:tmpl w:val="82B001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4380492B"/>
    <w:multiLevelType w:val="multilevel"/>
    <w:tmpl w:val="9AA4264C"/>
    <w:lvl w:ilvl="0">
      <w:start w:val="11"/>
      <w:numFmt w:val="decimal"/>
      <w:lvlText w:val="%1."/>
      <w:lvlJc w:val="left"/>
      <w:pPr>
        <w:ind w:left="3382" w:hanging="405"/>
      </w:pPr>
      <w:rPr>
        <w:rFonts w:hint="default"/>
      </w:rPr>
    </w:lvl>
    <w:lvl w:ilvl="1">
      <w:start w:val="1"/>
      <w:numFmt w:val="decimal"/>
      <w:lvlText w:val="%1.%2."/>
      <w:lvlJc w:val="left"/>
      <w:pPr>
        <w:ind w:left="2248"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0">
    <w:nsid w:val="48CD15F5"/>
    <w:multiLevelType w:val="hybridMultilevel"/>
    <w:tmpl w:val="1756BBCE"/>
    <w:lvl w:ilvl="0" w:tplc="0419000F">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DD69F6"/>
    <w:multiLevelType w:val="hybridMultilevel"/>
    <w:tmpl w:val="A24E1978"/>
    <w:lvl w:ilvl="0" w:tplc="5B9A912A">
      <w:start w:val="1"/>
      <w:numFmt w:val="upperRoman"/>
      <w:lvlText w:val="%1."/>
      <w:lvlJc w:val="left"/>
      <w:pPr>
        <w:tabs>
          <w:tab w:val="num" w:pos="1080"/>
        </w:tabs>
        <w:ind w:left="1080" w:hanging="720"/>
      </w:pPr>
      <w:rPr>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250FD9"/>
    <w:multiLevelType w:val="multilevel"/>
    <w:tmpl w:val="38B6013C"/>
    <w:lvl w:ilvl="0">
      <w:start w:val="13"/>
      <w:numFmt w:val="decimal"/>
      <w:lvlText w:val="%1."/>
      <w:lvlJc w:val="left"/>
      <w:pPr>
        <w:ind w:left="420" w:hanging="420"/>
      </w:pPr>
      <w:rPr>
        <w:rFonts w:hint="default"/>
      </w:rPr>
    </w:lvl>
    <w:lvl w:ilvl="1">
      <w:start w:val="7"/>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57BE6C04"/>
    <w:multiLevelType w:val="multilevel"/>
    <w:tmpl w:val="51C0C4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87B38BA"/>
    <w:multiLevelType w:val="hybridMultilevel"/>
    <w:tmpl w:val="D68C53F6"/>
    <w:lvl w:ilvl="0" w:tplc="D460086A">
      <w:start w:val="1"/>
      <w:numFmt w:val="bullet"/>
      <w:lvlText w:val=""/>
      <w:lvlJc w:val="left"/>
      <w:pPr>
        <w:ind w:left="1822" w:hanging="360"/>
      </w:pPr>
      <w:rPr>
        <w:rFonts w:ascii="Symbol" w:hAnsi="Symbol" w:hint="default"/>
        <w:color w:val="auto"/>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6">
    <w:nsid w:val="60E33DD3"/>
    <w:multiLevelType w:val="multilevel"/>
    <w:tmpl w:val="2BBAEB1E"/>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37D0FEA"/>
    <w:multiLevelType w:val="multilevel"/>
    <w:tmpl w:val="ED627AA8"/>
    <w:lvl w:ilvl="0">
      <w:start w:val="4"/>
      <w:numFmt w:val="decimal"/>
      <w:lvlText w:val="%1."/>
      <w:lvlJc w:val="left"/>
      <w:pPr>
        <w:ind w:left="540" w:hanging="540"/>
      </w:pPr>
      <w:rPr>
        <w:rFonts w:hint="default"/>
        <w:i/>
      </w:rPr>
    </w:lvl>
    <w:lvl w:ilvl="1">
      <w:start w:val="4"/>
      <w:numFmt w:val="decimal"/>
      <w:lvlText w:val="%1.%2."/>
      <w:lvlJc w:val="left"/>
      <w:pPr>
        <w:ind w:left="1178" w:hanging="540"/>
      </w:pPr>
      <w:rPr>
        <w:rFonts w:hint="default"/>
        <w:i/>
      </w:rPr>
    </w:lvl>
    <w:lvl w:ilvl="2">
      <w:start w:val="7"/>
      <w:numFmt w:val="decimal"/>
      <w:lvlText w:val="%1.%2.%3."/>
      <w:lvlJc w:val="left"/>
      <w:pPr>
        <w:ind w:left="1288" w:hanging="720"/>
      </w:pPr>
      <w:rPr>
        <w:rFonts w:hint="default"/>
        <w:b w:val="0"/>
        <w:i w:val="0"/>
      </w:rPr>
    </w:lvl>
    <w:lvl w:ilvl="3">
      <w:start w:val="1"/>
      <w:numFmt w:val="decimal"/>
      <w:lvlText w:val="%1.%2.%3.%4."/>
      <w:lvlJc w:val="left"/>
      <w:pPr>
        <w:ind w:left="2634" w:hanging="720"/>
      </w:pPr>
      <w:rPr>
        <w:rFonts w:hint="default"/>
        <w:i w:val="0"/>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abstractNum w:abstractNumId="18">
    <w:nsid w:val="657056DA"/>
    <w:multiLevelType w:val="multilevel"/>
    <w:tmpl w:val="099869E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57" w:hanging="990"/>
      </w:pPr>
      <w:rPr>
        <w:rFonts w:cs="Times New Roman" w:hint="default"/>
        <w:i w:val="0"/>
        <w:sz w:val="24"/>
        <w:szCs w:val="24"/>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673D5E61"/>
    <w:multiLevelType w:val="multilevel"/>
    <w:tmpl w:val="F864A67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nsid w:val="68217AD4"/>
    <w:multiLevelType w:val="multilevel"/>
    <w:tmpl w:val="E8B2A336"/>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1">
    <w:nsid w:val="7E1114F3"/>
    <w:multiLevelType w:val="multilevel"/>
    <w:tmpl w:val="E19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7"/>
  </w:num>
  <w:num w:numId="4">
    <w:abstractNumId w:val="3"/>
  </w:num>
  <w:num w:numId="5">
    <w:abstractNumId w:val="16"/>
  </w:num>
  <w:num w:numId="6">
    <w:abstractNumId w:val="14"/>
  </w:num>
  <w:num w:numId="7">
    <w:abstractNumId w:val="12"/>
  </w:num>
  <w:num w:numId="8">
    <w:abstractNumId w:val="19"/>
  </w:num>
  <w:num w:numId="9">
    <w:abstractNumId w:val="9"/>
  </w:num>
  <w:num w:numId="10">
    <w:abstractNumId w:val="0"/>
  </w:num>
  <w:num w:numId="11">
    <w:abstractNumId w:val="4"/>
  </w:num>
  <w:num w:numId="12">
    <w:abstractNumId w:val="8"/>
  </w:num>
  <w:num w:numId="13">
    <w:abstractNumId w:val="5"/>
  </w:num>
  <w:num w:numId="14">
    <w:abstractNumId w:val="18"/>
  </w:num>
  <w:num w:numId="15">
    <w:abstractNumId w:val="20"/>
  </w:num>
  <w:num w:numId="16">
    <w:abstractNumId w:val="13"/>
  </w:num>
  <w:num w:numId="17">
    <w:abstractNumId w:val="17"/>
  </w:num>
  <w:num w:numId="18">
    <w:abstractNumId w:val="1"/>
  </w:num>
  <w:num w:numId="19">
    <w:abstractNumId w:val="15"/>
  </w:num>
  <w:num w:numId="20">
    <w:abstractNumId w:val="2"/>
  </w:num>
  <w:num w:numId="21">
    <w:abstractNumId w:val="6"/>
  </w:num>
  <w:num w:numId="22">
    <w:abstractNumId w:val="21"/>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372F"/>
    <w:rsid w:val="000229C6"/>
    <w:rsid w:val="000243F6"/>
    <w:rsid w:val="00054B46"/>
    <w:rsid w:val="00082C07"/>
    <w:rsid w:val="000B571D"/>
    <w:rsid w:val="000F0297"/>
    <w:rsid w:val="001E4B0D"/>
    <w:rsid w:val="00244822"/>
    <w:rsid w:val="002843F4"/>
    <w:rsid w:val="002F16A4"/>
    <w:rsid w:val="00312796"/>
    <w:rsid w:val="00353984"/>
    <w:rsid w:val="00377158"/>
    <w:rsid w:val="00410040"/>
    <w:rsid w:val="004D25FF"/>
    <w:rsid w:val="00501BD8"/>
    <w:rsid w:val="00530EC9"/>
    <w:rsid w:val="005343F5"/>
    <w:rsid w:val="00537C9D"/>
    <w:rsid w:val="005A6446"/>
    <w:rsid w:val="005D5408"/>
    <w:rsid w:val="005E72EF"/>
    <w:rsid w:val="005E7862"/>
    <w:rsid w:val="006164CD"/>
    <w:rsid w:val="00642C80"/>
    <w:rsid w:val="006D6465"/>
    <w:rsid w:val="006E3914"/>
    <w:rsid w:val="00707834"/>
    <w:rsid w:val="007B2C83"/>
    <w:rsid w:val="008128E4"/>
    <w:rsid w:val="008D0AE5"/>
    <w:rsid w:val="008D0D9D"/>
    <w:rsid w:val="00900AC9"/>
    <w:rsid w:val="0090100A"/>
    <w:rsid w:val="00975832"/>
    <w:rsid w:val="009D3C59"/>
    <w:rsid w:val="00A151D1"/>
    <w:rsid w:val="00A57D6A"/>
    <w:rsid w:val="00A6372F"/>
    <w:rsid w:val="00A64F8A"/>
    <w:rsid w:val="00B76D7E"/>
    <w:rsid w:val="00BC1BE4"/>
    <w:rsid w:val="00C50EB6"/>
    <w:rsid w:val="00D02796"/>
    <w:rsid w:val="00D04F51"/>
    <w:rsid w:val="00D25730"/>
    <w:rsid w:val="00D30B1A"/>
    <w:rsid w:val="00E145CF"/>
    <w:rsid w:val="00E15665"/>
    <w:rsid w:val="00E82E48"/>
    <w:rsid w:val="00EA66E1"/>
    <w:rsid w:val="00EE0558"/>
    <w:rsid w:val="00F43730"/>
    <w:rsid w:val="00F8747D"/>
    <w:rsid w:val="00F9684F"/>
    <w:rsid w:val="00FC41C2"/>
    <w:rsid w:val="00FE662E"/>
    <w:rsid w:val="00FF3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BF611-D0B5-4B65-9B7C-6DD5679A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8A"/>
  </w:style>
  <w:style w:type="paragraph" w:styleId="1">
    <w:name w:val="heading 1"/>
    <w:basedOn w:val="a"/>
    <w:next w:val="a"/>
    <w:link w:val="10"/>
    <w:uiPriority w:val="9"/>
    <w:qFormat/>
    <w:rsid w:val="00A64F8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unhideWhenUsed/>
    <w:qFormat/>
    <w:rsid w:val="00A64F8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unhideWhenUsed/>
    <w:qFormat/>
    <w:rsid w:val="00A64F8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unhideWhenUsed/>
    <w:qFormat/>
    <w:rsid w:val="00A64F8A"/>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unhideWhenUsed/>
    <w:qFormat/>
    <w:rsid w:val="00A64F8A"/>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unhideWhenUsed/>
    <w:qFormat/>
    <w:rsid w:val="00A64F8A"/>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A64F8A"/>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A64F8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64F8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2F16A4"/>
    <w:pPr>
      <w:jc w:val="center"/>
    </w:pPr>
    <w:rPr>
      <w:b/>
      <w:bCs/>
      <w:sz w:val="28"/>
    </w:rPr>
  </w:style>
  <w:style w:type="character" w:customStyle="1" w:styleId="10">
    <w:name w:val="Заголовок 1 Знак"/>
    <w:basedOn w:val="a0"/>
    <w:link w:val="1"/>
    <w:uiPriority w:val="9"/>
    <w:rsid w:val="00A64F8A"/>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rsid w:val="00A64F8A"/>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rsid w:val="00A64F8A"/>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rsid w:val="00A64F8A"/>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rsid w:val="00A64F8A"/>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rsid w:val="00A64F8A"/>
    <w:rPr>
      <w:rFonts w:asciiTheme="majorHAnsi" w:eastAsiaTheme="majorEastAsia" w:hAnsiTheme="majorHAnsi" w:cstheme="majorBidi"/>
    </w:rPr>
  </w:style>
  <w:style w:type="character" w:customStyle="1" w:styleId="80">
    <w:name w:val="Заголовок 8 Знак"/>
    <w:basedOn w:val="a0"/>
    <w:link w:val="8"/>
    <w:uiPriority w:val="9"/>
    <w:rsid w:val="00A64F8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64F8A"/>
    <w:rPr>
      <w:rFonts w:asciiTheme="majorHAnsi" w:eastAsiaTheme="majorEastAsia" w:hAnsiTheme="majorHAnsi" w:cstheme="majorBidi"/>
      <w:i/>
      <w:iCs/>
      <w:color w:val="262626" w:themeColor="text1" w:themeTint="D9"/>
      <w:sz w:val="21"/>
      <w:szCs w:val="21"/>
    </w:rPr>
  </w:style>
  <w:style w:type="paragraph" w:styleId="a3">
    <w:name w:val="List Paragraph"/>
    <w:basedOn w:val="a"/>
    <w:uiPriority w:val="34"/>
    <w:qFormat/>
    <w:rsid w:val="002F16A4"/>
    <w:pPr>
      <w:ind w:left="720"/>
      <w:contextualSpacing/>
    </w:pPr>
  </w:style>
  <w:style w:type="paragraph" w:styleId="a4">
    <w:name w:val="header"/>
    <w:basedOn w:val="a"/>
    <w:link w:val="a5"/>
    <w:uiPriority w:val="99"/>
    <w:semiHidden/>
    <w:unhideWhenUsed/>
    <w:rsid w:val="009D3C59"/>
    <w:pPr>
      <w:tabs>
        <w:tab w:val="center" w:pos="4677"/>
        <w:tab w:val="right" w:pos="9355"/>
      </w:tabs>
    </w:pPr>
  </w:style>
  <w:style w:type="character" w:customStyle="1" w:styleId="a5">
    <w:name w:val="Верхний колонтитул Знак"/>
    <w:basedOn w:val="a0"/>
    <w:link w:val="a4"/>
    <w:uiPriority w:val="99"/>
    <w:semiHidden/>
    <w:rsid w:val="009D3C59"/>
  </w:style>
  <w:style w:type="paragraph" w:styleId="a6">
    <w:name w:val="footer"/>
    <w:basedOn w:val="a"/>
    <w:link w:val="a7"/>
    <w:rsid w:val="009D3C59"/>
    <w:pPr>
      <w:tabs>
        <w:tab w:val="center" w:pos="4677"/>
        <w:tab w:val="right" w:pos="9355"/>
      </w:tabs>
      <w:spacing w:after="60"/>
      <w:jc w:val="both"/>
    </w:pPr>
    <w:rPr>
      <w:sz w:val="24"/>
      <w:szCs w:val="24"/>
      <w:lang w:eastAsia="ru-RU"/>
    </w:rPr>
  </w:style>
  <w:style w:type="character" w:customStyle="1" w:styleId="a7">
    <w:name w:val="Нижний колонтитул Знак"/>
    <w:basedOn w:val="a0"/>
    <w:link w:val="a6"/>
    <w:rsid w:val="009D3C59"/>
    <w:rPr>
      <w:sz w:val="24"/>
      <w:szCs w:val="24"/>
      <w:lang w:eastAsia="ru-RU"/>
    </w:rPr>
  </w:style>
  <w:style w:type="character" w:styleId="a8">
    <w:name w:val="page number"/>
    <w:basedOn w:val="a0"/>
    <w:rsid w:val="009D3C59"/>
  </w:style>
  <w:style w:type="character" w:styleId="a9">
    <w:name w:val="Hyperlink"/>
    <w:basedOn w:val="a0"/>
    <w:uiPriority w:val="99"/>
    <w:unhideWhenUsed/>
    <w:rsid w:val="008128E4"/>
    <w:rPr>
      <w:color w:val="0563C1" w:themeColor="hyperlink"/>
      <w:u w:val="single"/>
    </w:rPr>
  </w:style>
  <w:style w:type="paragraph" w:styleId="aa">
    <w:name w:val="Balloon Text"/>
    <w:basedOn w:val="a"/>
    <w:link w:val="ab"/>
    <w:uiPriority w:val="99"/>
    <w:semiHidden/>
    <w:unhideWhenUsed/>
    <w:rsid w:val="00F8747D"/>
    <w:rPr>
      <w:rFonts w:ascii="Tahoma" w:hAnsi="Tahoma" w:cs="Tahoma"/>
      <w:sz w:val="16"/>
      <w:szCs w:val="16"/>
    </w:rPr>
  </w:style>
  <w:style w:type="character" w:customStyle="1" w:styleId="ab">
    <w:name w:val="Текст выноски Знак"/>
    <w:basedOn w:val="a0"/>
    <w:link w:val="aa"/>
    <w:uiPriority w:val="99"/>
    <w:semiHidden/>
    <w:rsid w:val="00F8747D"/>
    <w:rPr>
      <w:rFonts w:ascii="Tahoma" w:hAnsi="Tahoma" w:cs="Tahoma"/>
      <w:sz w:val="16"/>
      <w:szCs w:val="16"/>
    </w:rPr>
  </w:style>
  <w:style w:type="character" w:customStyle="1" w:styleId="70">
    <w:name w:val="Заголовок 7 Знак"/>
    <w:basedOn w:val="a0"/>
    <w:link w:val="7"/>
    <w:uiPriority w:val="9"/>
    <w:semiHidden/>
    <w:rsid w:val="00A64F8A"/>
    <w:rPr>
      <w:rFonts w:asciiTheme="majorHAnsi" w:eastAsiaTheme="majorEastAsia" w:hAnsiTheme="majorHAnsi" w:cstheme="majorBidi"/>
      <w:i/>
      <w:iCs/>
    </w:rPr>
  </w:style>
  <w:style w:type="paragraph" w:styleId="ac">
    <w:name w:val="caption"/>
    <w:basedOn w:val="a"/>
    <w:next w:val="a"/>
    <w:uiPriority w:val="35"/>
    <w:semiHidden/>
    <w:unhideWhenUsed/>
    <w:qFormat/>
    <w:rsid w:val="00A64F8A"/>
    <w:pPr>
      <w:spacing w:after="200" w:line="240" w:lineRule="auto"/>
    </w:pPr>
    <w:rPr>
      <w:i/>
      <w:iCs/>
      <w:color w:val="44546A" w:themeColor="text2"/>
      <w:sz w:val="18"/>
      <w:szCs w:val="18"/>
    </w:rPr>
  </w:style>
  <w:style w:type="paragraph" w:styleId="ad">
    <w:name w:val="Title"/>
    <w:basedOn w:val="a"/>
    <w:next w:val="a"/>
    <w:link w:val="ae"/>
    <w:uiPriority w:val="10"/>
    <w:qFormat/>
    <w:rsid w:val="00A64F8A"/>
    <w:pPr>
      <w:spacing w:after="0" w:line="240" w:lineRule="auto"/>
      <w:contextualSpacing/>
    </w:pPr>
    <w:rPr>
      <w:rFonts w:asciiTheme="majorHAnsi" w:eastAsiaTheme="majorEastAsia" w:hAnsiTheme="majorHAnsi" w:cstheme="majorBidi"/>
      <w:spacing w:val="-10"/>
      <w:sz w:val="56"/>
      <w:szCs w:val="56"/>
    </w:rPr>
  </w:style>
  <w:style w:type="character" w:customStyle="1" w:styleId="ae">
    <w:name w:val="Название Знак"/>
    <w:basedOn w:val="a0"/>
    <w:link w:val="ad"/>
    <w:uiPriority w:val="10"/>
    <w:rsid w:val="00A64F8A"/>
    <w:rPr>
      <w:rFonts w:asciiTheme="majorHAnsi" w:eastAsiaTheme="majorEastAsia" w:hAnsiTheme="majorHAnsi" w:cstheme="majorBidi"/>
      <w:spacing w:val="-10"/>
      <w:sz w:val="56"/>
      <w:szCs w:val="56"/>
    </w:rPr>
  </w:style>
  <w:style w:type="paragraph" w:styleId="af">
    <w:name w:val="Subtitle"/>
    <w:basedOn w:val="a"/>
    <w:next w:val="a"/>
    <w:link w:val="af0"/>
    <w:uiPriority w:val="11"/>
    <w:qFormat/>
    <w:rsid w:val="00A64F8A"/>
    <w:pPr>
      <w:numPr>
        <w:ilvl w:val="1"/>
      </w:numPr>
    </w:pPr>
    <w:rPr>
      <w:color w:val="5A5A5A" w:themeColor="text1" w:themeTint="A5"/>
      <w:spacing w:val="15"/>
    </w:rPr>
  </w:style>
  <w:style w:type="character" w:customStyle="1" w:styleId="af0">
    <w:name w:val="Подзаголовок Знак"/>
    <w:basedOn w:val="a0"/>
    <w:link w:val="af"/>
    <w:uiPriority w:val="11"/>
    <w:rsid w:val="00A64F8A"/>
    <w:rPr>
      <w:color w:val="5A5A5A" w:themeColor="text1" w:themeTint="A5"/>
      <w:spacing w:val="15"/>
    </w:rPr>
  </w:style>
  <w:style w:type="character" w:styleId="af1">
    <w:name w:val="Strong"/>
    <w:basedOn w:val="a0"/>
    <w:uiPriority w:val="22"/>
    <w:qFormat/>
    <w:rsid w:val="00A64F8A"/>
    <w:rPr>
      <w:b/>
      <w:bCs/>
      <w:color w:val="auto"/>
    </w:rPr>
  </w:style>
  <w:style w:type="character" w:styleId="af2">
    <w:name w:val="Emphasis"/>
    <w:basedOn w:val="a0"/>
    <w:uiPriority w:val="20"/>
    <w:qFormat/>
    <w:rsid w:val="00A64F8A"/>
    <w:rPr>
      <w:i/>
      <w:iCs/>
      <w:color w:val="auto"/>
    </w:rPr>
  </w:style>
  <w:style w:type="paragraph" w:styleId="af3">
    <w:name w:val="No Spacing"/>
    <w:uiPriority w:val="1"/>
    <w:qFormat/>
    <w:rsid w:val="00A64F8A"/>
    <w:pPr>
      <w:spacing w:after="0" w:line="240" w:lineRule="auto"/>
    </w:pPr>
  </w:style>
  <w:style w:type="paragraph" w:styleId="21">
    <w:name w:val="Quote"/>
    <w:basedOn w:val="a"/>
    <w:next w:val="a"/>
    <w:link w:val="22"/>
    <w:uiPriority w:val="29"/>
    <w:qFormat/>
    <w:rsid w:val="00A64F8A"/>
    <w:pPr>
      <w:spacing w:before="200"/>
      <w:ind w:left="864" w:right="864"/>
    </w:pPr>
    <w:rPr>
      <w:i/>
      <w:iCs/>
      <w:color w:val="404040" w:themeColor="text1" w:themeTint="BF"/>
    </w:rPr>
  </w:style>
  <w:style w:type="character" w:customStyle="1" w:styleId="22">
    <w:name w:val="Цитата 2 Знак"/>
    <w:basedOn w:val="a0"/>
    <w:link w:val="21"/>
    <w:uiPriority w:val="29"/>
    <w:rsid w:val="00A64F8A"/>
    <w:rPr>
      <w:i/>
      <w:iCs/>
      <w:color w:val="404040" w:themeColor="text1" w:themeTint="BF"/>
    </w:rPr>
  </w:style>
  <w:style w:type="paragraph" w:styleId="af4">
    <w:name w:val="Intense Quote"/>
    <w:basedOn w:val="a"/>
    <w:next w:val="a"/>
    <w:link w:val="af5"/>
    <w:uiPriority w:val="30"/>
    <w:qFormat/>
    <w:rsid w:val="00A64F8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5">
    <w:name w:val="Выделенная цитата Знак"/>
    <w:basedOn w:val="a0"/>
    <w:link w:val="af4"/>
    <w:uiPriority w:val="30"/>
    <w:rsid w:val="00A64F8A"/>
    <w:rPr>
      <w:i/>
      <w:iCs/>
      <w:color w:val="404040" w:themeColor="text1" w:themeTint="BF"/>
    </w:rPr>
  </w:style>
  <w:style w:type="character" w:styleId="af6">
    <w:name w:val="Subtle Emphasis"/>
    <w:basedOn w:val="a0"/>
    <w:uiPriority w:val="19"/>
    <w:qFormat/>
    <w:rsid w:val="00A64F8A"/>
    <w:rPr>
      <w:i/>
      <w:iCs/>
      <w:color w:val="404040" w:themeColor="text1" w:themeTint="BF"/>
    </w:rPr>
  </w:style>
  <w:style w:type="character" w:styleId="af7">
    <w:name w:val="Intense Emphasis"/>
    <w:basedOn w:val="a0"/>
    <w:uiPriority w:val="21"/>
    <w:qFormat/>
    <w:rsid w:val="00A64F8A"/>
    <w:rPr>
      <w:b/>
      <w:bCs/>
      <w:i/>
      <w:iCs/>
      <w:color w:val="auto"/>
    </w:rPr>
  </w:style>
  <w:style w:type="character" w:styleId="af8">
    <w:name w:val="Subtle Reference"/>
    <w:basedOn w:val="a0"/>
    <w:uiPriority w:val="31"/>
    <w:qFormat/>
    <w:rsid w:val="00A64F8A"/>
    <w:rPr>
      <w:smallCaps/>
      <w:color w:val="404040" w:themeColor="text1" w:themeTint="BF"/>
    </w:rPr>
  </w:style>
  <w:style w:type="character" w:styleId="af9">
    <w:name w:val="Intense Reference"/>
    <w:basedOn w:val="a0"/>
    <w:uiPriority w:val="32"/>
    <w:qFormat/>
    <w:rsid w:val="00A64F8A"/>
    <w:rPr>
      <w:b/>
      <w:bCs/>
      <w:smallCaps/>
      <w:color w:val="404040" w:themeColor="text1" w:themeTint="BF"/>
      <w:spacing w:val="5"/>
    </w:rPr>
  </w:style>
  <w:style w:type="character" w:styleId="afa">
    <w:name w:val="Book Title"/>
    <w:basedOn w:val="a0"/>
    <w:uiPriority w:val="33"/>
    <w:qFormat/>
    <w:rsid w:val="00A64F8A"/>
    <w:rPr>
      <w:b/>
      <w:bCs/>
      <w:i/>
      <w:iCs/>
      <w:spacing w:val="5"/>
    </w:rPr>
  </w:style>
  <w:style w:type="paragraph" w:styleId="afb">
    <w:name w:val="TOC Heading"/>
    <w:basedOn w:val="1"/>
    <w:next w:val="a"/>
    <w:uiPriority w:val="39"/>
    <w:semiHidden/>
    <w:unhideWhenUsed/>
    <w:qFormat/>
    <w:rsid w:val="00A64F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7215-EE0E-4B47-B1FD-59A2B031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20</Pages>
  <Words>9491</Words>
  <Characters>54101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аукцион</dc:creator>
  <cp:keywords/>
  <dc:description/>
  <cp:lastModifiedBy>аукцион</cp:lastModifiedBy>
  <cp:revision>41</cp:revision>
  <dcterms:created xsi:type="dcterms:W3CDTF">2020-09-16T06:10:00Z</dcterms:created>
  <dcterms:modified xsi:type="dcterms:W3CDTF">2022-05-17T04:56:00Z</dcterms:modified>
</cp:coreProperties>
</file>